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0D" w:rsidRDefault="00FD100D" w:rsidP="003125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D100D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4A5E0E" w:rsidRPr="00FD100D" w:rsidRDefault="004A5E0E" w:rsidP="003125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23AEF" w:rsidRDefault="00B279D7" w:rsidP="0031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85">
        <w:rPr>
          <w:rFonts w:ascii="Times New Roman" w:hAnsi="Times New Roman" w:cs="Times New Roman"/>
          <w:b/>
          <w:sz w:val="28"/>
          <w:szCs w:val="28"/>
        </w:rPr>
        <w:t>Описание социальной и гражданской</w:t>
      </w:r>
      <w:r w:rsidR="00C66785">
        <w:rPr>
          <w:rFonts w:ascii="Times New Roman" w:hAnsi="Times New Roman" w:cs="Times New Roman"/>
          <w:b/>
          <w:sz w:val="28"/>
          <w:szCs w:val="28"/>
        </w:rPr>
        <w:t xml:space="preserve"> инициативы (содержание проекта)</w:t>
      </w:r>
    </w:p>
    <w:p w:rsidR="00C66785" w:rsidRDefault="00C66785" w:rsidP="003125CD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85" w:rsidRPr="00FD100D" w:rsidRDefault="00FD100D" w:rsidP="003125C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</w:t>
      </w:r>
      <w:r w:rsidR="00C66785" w:rsidRPr="00FD100D">
        <w:rPr>
          <w:rFonts w:ascii="Times New Roman" w:hAnsi="Times New Roman" w:cs="Times New Roman"/>
          <w:b/>
          <w:sz w:val="18"/>
          <w:szCs w:val="18"/>
        </w:rPr>
        <w:t>азвание проекта</w:t>
      </w:r>
    </w:p>
    <w:p w:rsidR="00B279D7" w:rsidRPr="00C66785" w:rsidRDefault="00B279D7" w:rsidP="003125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79D7" w:rsidRPr="0091627C" w:rsidRDefault="00B279D7" w:rsidP="003125C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 xml:space="preserve">Ресурсные и кадровые возможности социально ориентированной некоммерческой организации </w:t>
      </w:r>
    </w:p>
    <w:p w:rsidR="007644EA" w:rsidRPr="0091627C" w:rsidRDefault="007644EA" w:rsidP="0031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EFB" w:rsidRPr="0091627C" w:rsidRDefault="00B279D7" w:rsidP="003125C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Общая характеристика ситуации (постановка проблемы) на начало реализации социальной и гра</w:t>
      </w:r>
      <w:r w:rsidR="009E22FF" w:rsidRPr="0091627C">
        <w:rPr>
          <w:rFonts w:ascii="Times New Roman" w:hAnsi="Times New Roman" w:cs="Times New Roman"/>
          <w:b/>
          <w:sz w:val="28"/>
          <w:szCs w:val="28"/>
        </w:rPr>
        <w:t>жданской инициативы (проекта)</w:t>
      </w:r>
      <w:r w:rsidR="00060EFB" w:rsidRPr="009162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0EFB" w:rsidRPr="0091627C">
        <w:rPr>
          <w:rFonts w:ascii="Times New Roman" w:hAnsi="Times New Roman" w:cs="Times New Roman"/>
          <w:sz w:val="28"/>
          <w:szCs w:val="28"/>
        </w:rPr>
        <w:t>Актуальность, своевременность социальной и гражданской инициативы (проекта) –</w:t>
      </w:r>
      <w:r w:rsidR="006B0DDE" w:rsidRPr="006B0DDE">
        <w:rPr>
          <w:rFonts w:ascii="Times New Roman" w:hAnsi="Times New Roman" w:cs="Times New Roman"/>
          <w:sz w:val="28"/>
          <w:szCs w:val="28"/>
        </w:rPr>
        <w:t xml:space="preserve"> соответствие национальным целям и стратегическим задачам развития Российской Федерации на период до 2024 года, определенным </w:t>
      </w:r>
      <w:hyperlink r:id="rId7" w:history="1">
        <w:r w:rsidR="006B0DDE" w:rsidRPr="006B0DDE">
          <w:rPr>
            <w:rStyle w:val="ad"/>
            <w:rFonts w:ascii="Times New Roman" w:hAnsi="Times New Roman" w:cs="Times New Roman"/>
            <w:sz w:val="28"/>
            <w:szCs w:val="28"/>
          </w:rPr>
          <w:t>Указом</w:t>
        </w:r>
      </w:hyperlink>
      <w:r w:rsidR="006B0DDE" w:rsidRPr="006B0D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</w:t>
      </w:r>
      <w:r w:rsidR="00D34F6C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6B0DDE" w:rsidRPr="006B0DDE">
        <w:rPr>
          <w:rFonts w:ascii="Times New Roman" w:hAnsi="Times New Roman" w:cs="Times New Roman"/>
          <w:sz w:val="28"/>
          <w:szCs w:val="28"/>
        </w:rPr>
        <w:t xml:space="preserve"> 204</w:t>
      </w:r>
      <w:r w:rsidR="00060EFB" w:rsidRPr="00916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4EA" w:rsidRPr="0091627C" w:rsidRDefault="007644EA" w:rsidP="0031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2FF" w:rsidRDefault="00142083" w:rsidP="003125C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 xml:space="preserve">Цель и задачи социальной и гражданской инициативы (проекта) </w:t>
      </w:r>
    </w:p>
    <w:p w:rsidR="003125CD" w:rsidRPr="003125CD" w:rsidRDefault="003125CD" w:rsidP="0031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083" w:rsidRPr="003125CD" w:rsidRDefault="004A5E0E" w:rsidP="003125C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142083" w:rsidRPr="0091627C">
        <w:rPr>
          <w:rFonts w:ascii="Times New Roman" w:hAnsi="Times New Roman" w:cs="Times New Roman"/>
          <w:b/>
          <w:sz w:val="28"/>
          <w:szCs w:val="28"/>
        </w:rPr>
        <w:t>елев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42083" w:rsidRPr="0091627C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 (группы), на которую рассчитана</w:t>
      </w:r>
      <w:r w:rsidR="00142083" w:rsidRPr="0091627C">
        <w:rPr>
          <w:rFonts w:ascii="Times New Roman" w:hAnsi="Times New Roman" w:cs="Times New Roman"/>
          <w:b/>
          <w:sz w:val="28"/>
          <w:szCs w:val="28"/>
        </w:rPr>
        <w:t xml:space="preserve"> социальная и гражданская инициатива (проект)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0EFB" w:rsidRPr="0091627C">
        <w:rPr>
          <w:rFonts w:ascii="Times New Roman" w:hAnsi="Times New Roman" w:cs="Times New Roman"/>
          <w:sz w:val="28"/>
          <w:szCs w:val="28"/>
        </w:rPr>
        <w:t xml:space="preserve">Адресность, ориентированность социальной и гражданской инициативы (проекта) на конкретную группу населения; количество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060EFB" w:rsidRPr="0091627C">
        <w:rPr>
          <w:rFonts w:ascii="Times New Roman" w:hAnsi="Times New Roman" w:cs="Times New Roman"/>
          <w:sz w:val="28"/>
          <w:szCs w:val="28"/>
        </w:rPr>
        <w:t>социальной и гражданской инициативы (проекта)</w:t>
      </w:r>
      <w:r>
        <w:rPr>
          <w:rFonts w:ascii="Times New Roman" w:hAnsi="Times New Roman" w:cs="Times New Roman"/>
          <w:sz w:val="28"/>
          <w:szCs w:val="28"/>
        </w:rPr>
        <w:t>;</w:t>
      </w:r>
      <w:r w:rsidR="00F1584C">
        <w:rPr>
          <w:rFonts w:ascii="Times New Roman" w:hAnsi="Times New Roman" w:cs="Times New Roman"/>
          <w:sz w:val="28"/>
          <w:szCs w:val="28"/>
        </w:rPr>
        <w:t xml:space="preserve"> перечень муниципальных образований Пермского края, </w:t>
      </w:r>
      <w:r w:rsidR="000C01BC">
        <w:rPr>
          <w:rFonts w:ascii="Times New Roman" w:hAnsi="Times New Roman" w:cs="Times New Roman"/>
          <w:sz w:val="28"/>
          <w:szCs w:val="28"/>
        </w:rPr>
        <w:t>охватываемых мероприятиями</w:t>
      </w:r>
      <w:r w:rsidR="00F1584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1627C" w:rsidRPr="0091627C">
        <w:rPr>
          <w:rFonts w:ascii="Times New Roman" w:hAnsi="Times New Roman" w:cs="Times New Roman"/>
          <w:sz w:val="28"/>
          <w:szCs w:val="28"/>
        </w:rPr>
        <w:t>.</w:t>
      </w:r>
    </w:p>
    <w:p w:rsidR="003125CD" w:rsidRPr="003125CD" w:rsidRDefault="003125CD" w:rsidP="0031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EFB" w:rsidRPr="00F1584C" w:rsidRDefault="00142083" w:rsidP="003125C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Механизм достижения результатов (включая механизм управления реализацией) социальной и гражданской инициативы (проекта)</w:t>
      </w:r>
      <w:r w:rsidR="00F158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584C" w:rsidRPr="00F15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Описание основных форм работы, мероприятий и видов деятельности по реализации </w:t>
      </w:r>
      <w:r w:rsidR="00F1584C" w:rsidRPr="00F1584C">
        <w:rPr>
          <w:rFonts w:ascii="Times New Roman" w:hAnsi="Times New Roman" w:cs="Times New Roman"/>
          <w:sz w:val="28"/>
          <w:szCs w:val="28"/>
        </w:rPr>
        <w:t>социальной и гражданской инициативы (проекта)</w:t>
      </w:r>
      <w:r w:rsidR="00F1584C" w:rsidRPr="00F15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D74C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проектом</w:t>
      </w:r>
      <w:r w:rsidR="00ED74CE">
        <w:rPr>
          <w:rFonts w:ascii="Times New Roman" w:hAnsi="Times New Roman" w:cs="Times New Roman"/>
          <w:sz w:val="28"/>
          <w:szCs w:val="28"/>
        </w:rPr>
        <w:t xml:space="preserve">. </w:t>
      </w:r>
      <w:r w:rsidR="0091627C" w:rsidRPr="00F1584C">
        <w:rPr>
          <w:rFonts w:ascii="Times New Roman" w:hAnsi="Times New Roman" w:cs="Times New Roman"/>
          <w:sz w:val="28"/>
          <w:szCs w:val="28"/>
        </w:rPr>
        <w:t>Информационное сопровождение реализации социальной и гражданской инициативы (проекта)</w:t>
      </w:r>
      <w:r w:rsidR="00F1584C" w:rsidRPr="00F1584C">
        <w:rPr>
          <w:rFonts w:ascii="Times New Roman" w:hAnsi="Times New Roman" w:cs="Times New Roman"/>
          <w:sz w:val="28"/>
          <w:szCs w:val="28"/>
        </w:rPr>
        <w:t>.</w:t>
      </w:r>
    </w:p>
    <w:p w:rsidR="003125CD" w:rsidRPr="0091627C" w:rsidRDefault="003125CD" w:rsidP="0031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5CD" w:rsidRPr="0091627C" w:rsidRDefault="003125CD" w:rsidP="003125C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Календарный план (о</w:t>
      </w:r>
      <w:r>
        <w:rPr>
          <w:rFonts w:ascii="Times New Roman" w:hAnsi="Times New Roman" w:cs="Times New Roman"/>
          <w:b/>
          <w:sz w:val="28"/>
          <w:szCs w:val="28"/>
        </w:rPr>
        <w:t xml:space="preserve">писание основных мероприятий </w:t>
      </w:r>
      <w:r w:rsidRPr="0091627C">
        <w:rPr>
          <w:rFonts w:ascii="Times New Roman" w:hAnsi="Times New Roman" w:cs="Times New Roman"/>
          <w:b/>
          <w:sz w:val="28"/>
          <w:szCs w:val="28"/>
        </w:rPr>
        <w:t xml:space="preserve">и сроки реализации социальной и гражданской инициативы (проекта)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7211"/>
        <w:gridCol w:w="1369"/>
      </w:tblGrid>
      <w:tr w:rsidR="003125CD" w:rsidRPr="0091627C" w:rsidTr="00C91931">
        <w:trPr>
          <w:cantSplit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D" w:rsidRPr="0091627C" w:rsidRDefault="003125CD" w:rsidP="0031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27C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CD" w:rsidRPr="0091627C" w:rsidRDefault="003125CD" w:rsidP="0031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91627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CD" w:rsidRPr="0091627C" w:rsidRDefault="003125CD" w:rsidP="0031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27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125CD" w:rsidRPr="0091627C" w:rsidTr="00C91931">
        <w:trPr>
          <w:cantSplit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D" w:rsidRPr="0091627C" w:rsidRDefault="003125CD" w:rsidP="003125C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D" w:rsidRPr="0091627C" w:rsidRDefault="003125CD" w:rsidP="003125C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D" w:rsidRPr="0091627C" w:rsidRDefault="003125CD" w:rsidP="00312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00D" w:rsidRPr="003125CD" w:rsidRDefault="00FD100D" w:rsidP="003125CD">
      <w:pPr>
        <w:rPr>
          <w:rFonts w:ascii="Times New Roman" w:hAnsi="Times New Roman" w:cs="Times New Roman"/>
          <w:b/>
          <w:sz w:val="28"/>
          <w:szCs w:val="28"/>
        </w:rPr>
      </w:pPr>
    </w:p>
    <w:p w:rsidR="00502C27" w:rsidRPr="0091627C" w:rsidRDefault="00502C27" w:rsidP="003125C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 xml:space="preserve">Внутренний мониторинг </w:t>
      </w:r>
      <w:r w:rsidR="003125CD" w:rsidRPr="0091627C">
        <w:rPr>
          <w:rFonts w:ascii="Times New Roman" w:hAnsi="Times New Roman" w:cs="Times New Roman"/>
          <w:b/>
          <w:sz w:val="28"/>
          <w:szCs w:val="28"/>
        </w:rPr>
        <w:t xml:space="preserve">и оценка </w:t>
      </w:r>
      <w:r w:rsidRPr="0091627C">
        <w:rPr>
          <w:rFonts w:ascii="Times New Roman" w:hAnsi="Times New Roman" w:cs="Times New Roman"/>
          <w:b/>
          <w:sz w:val="28"/>
          <w:szCs w:val="28"/>
        </w:rPr>
        <w:t>реализации социальной и гражданской инициативы (проекта)</w:t>
      </w:r>
      <w:r w:rsidR="009162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627C" w:rsidRPr="0091627C">
        <w:rPr>
          <w:rFonts w:ascii="Times New Roman" w:hAnsi="Times New Roman" w:cs="Times New Roman"/>
          <w:sz w:val="28"/>
          <w:szCs w:val="28"/>
        </w:rPr>
        <w:t>Н</w:t>
      </w:r>
      <w:r w:rsidRPr="0091627C">
        <w:rPr>
          <w:rFonts w:ascii="Times New Roman" w:hAnsi="Times New Roman" w:cs="Times New Roman"/>
          <w:sz w:val="28"/>
          <w:szCs w:val="28"/>
        </w:rPr>
        <w:t>аличие инструментов мониторинга и оценки социальной и гражданской инициативы (проекта), в том числе наличие ясных, обоснованных и реалистичных качественн</w:t>
      </w:r>
      <w:r w:rsidR="003125CD">
        <w:rPr>
          <w:rFonts w:ascii="Times New Roman" w:hAnsi="Times New Roman" w:cs="Times New Roman"/>
          <w:sz w:val="28"/>
          <w:szCs w:val="28"/>
        </w:rPr>
        <w:t>ых и количественных индикаторов.</w:t>
      </w:r>
      <w:r w:rsidRPr="009162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BCD" w:rsidRPr="0091627C" w:rsidRDefault="00854BCD" w:rsidP="0031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083" w:rsidRPr="00F1584C" w:rsidRDefault="00502C27" w:rsidP="003125C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lastRenderedPageBreak/>
        <w:t>Даты начала и завершения социальной и гражданской инициативы (проекта) или продолжительность социальной и гражданской инициативы (проекта) в календарных днях</w:t>
      </w:r>
      <w:r w:rsidR="003125CD">
        <w:rPr>
          <w:rFonts w:ascii="Times New Roman" w:hAnsi="Times New Roman" w:cs="Times New Roman"/>
          <w:b/>
          <w:sz w:val="28"/>
          <w:szCs w:val="28"/>
        </w:rPr>
        <w:t>.</w:t>
      </w:r>
    </w:p>
    <w:p w:rsidR="00F1584C" w:rsidRPr="003125CD" w:rsidRDefault="00F1584C" w:rsidP="00F158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2F73" w:rsidRPr="003577B8" w:rsidRDefault="00C66785" w:rsidP="003577B8">
      <w:pPr>
        <w:pStyle w:val="a3"/>
        <w:numPr>
          <w:ilvl w:val="0"/>
          <w:numId w:val="24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84C">
        <w:rPr>
          <w:rFonts w:ascii="Times New Roman" w:hAnsi="Times New Roman" w:cs="Times New Roman"/>
          <w:b/>
          <w:sz w:val="28"/>
          <w:szCs w:val="28"/>
        </w:rPr>
        <w:t xml:space="preserve">Качественные </w:t>
      </w:r>
      <w:r w:rsidR="00502C27" w:rsidRPr="00F1584C">
        <w:rPr>
          <w:rFonts w:ascii="Times New Roman" w:hAnsi="Times New Roman" w:cs="Times New Roman"/>
          <w:b/>
          <w:sz w:val="28"/>
          <w:szCs w:val="28"/>
        </w:rPr>
        <w:t xml:space="preserve">и количественные результаты ожидаемой реализации социальной и гражданской инициативы (проекта) </w:t>
      </w:r>
      <w:r w:rsidR="00F1584C" w:rsidRPr="003577B8">
        <w:rPr>
          <w:rFonts w:ascii="Times New Roman" w:eastAsia="Calibri" w:hAnsi="Times New Roman" w:cs="Times New Roman"/>
          <w:sz w:val="28"/>
          <w:szCs w:val="28"/>
        </w:rPr>
        <w:t>С</w:t>
      </w:r>
      <w:r w:rsidR="00F1584C" w:rsidRPr="00357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оответствие описываемых результатов целям проекта; </w:t>
      </w:r>
      <w:r w:rsidR="003125CD" w:rsidRPr="00357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социальный эффект </w:t>
      </w:r>
      <w:r w:rsidR="00F1584C" w:rsidRPr="003577B8">
        <w:rPr>
          <w:rFonts w:ascii="Times New Roman" w:hAnsi="Times New Roman" w:cs="Times New Roman"/>
          <w:sz w:val="28"/>
          <w:szCs w:val="28"/>
          <w:shd w:val="clear" w:color="auto" w:fill="FFFFFF"/>
        </w:rPr>
        <w:t>для целевой группы.</w:t>
      </w:r>
    </w:p>
    <w:p w:rsidR="00F1584C" w:rsidRPr="00F1584C" w:rsidRDefault="00F1584C" w:rsidP="00F1584C">
      <w:pPr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tbl>
      <w:tblPr>
        <w:tblW w:w="9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118"/>
        <w:gridCol w:w="1276"/>
        <w:gridCol w:w="1276"/>
        <w:gridCol w:w="1446"/>
      </w:tblGrid>
      <w:tr w:rsidR="00692F73" w:rsidRPr="00056396" w:rsidTr="00F1584C">
        <w:tc>
          <w:tcPr>
            <w:tcW w:w="568" w:type="dxa"/>
            <w:vMerge w:val="restart"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 (мероприятия)</w:t>
            </w:r>
          </w:p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  <w:p w:rsidR="00692F73" w:rsidRPr="00056396" w:rsidRDefault="00692F73" w:rsidP="003125C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2F73" w:rsidRPr="00056396" w:rsidRDefault="00692F73" w:rsidP="003125C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Плановое значение показателя</w:t>
            </w:r>
          </w:p>
          <w:p w:rsidR="00692F73" w:rsidRPr="00056396" w:rsidRDefault="00692F73" w:rsidP="003125C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692F73" w:rsidRPr="00056396" w:rsidRDefault="00692F73" w:rsidP="003125C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692F73" w:rsidRPr="00056396" w:rsidTr="00F1584C">
        <w:tc>
          <w:tcPr>
            <w:tcW w:w="568" w:type="dxa"/>
            <w:vMerge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2F73" w:rsidRPr="00056396" w:rsidRDefault="00692F73" w:rsidP="003125C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692F73" w:rsidRPr="00056396" w:rsidRDefault="00692F73" w:rsidP="003125C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F73" w:rsidRPr="00056396" w:rsidTr="00F1584C">
        <w:tc>
          <w:tcPr>
            <w:tcW w:w="568" w:type="dxa"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F73" w:rsidRPr="00056396" w:rsidRDefault="00692F73" w:rsidP="00312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92F73" w:rsidRPr="00056396" w:rsidTr="00F1584C">
        <w:trPr>
          <w:trHeight w:val="1577"/>
        </w:trPr>
        <w:tc>
          <w:tcPr>
            <w:tcW w:w="568" w:type="dxa"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участников, задействованных в мероприятиях при реализации социального проекта</w:t>
            </w:r>
          </w:p>
        </w:tc>
        <w:tc>
          <w:tcPr>
            <w:tcW w:w="3118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Социальный проект </w:t>
            </w:r>
            <w:r w:rsidRPr="0005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«НАИМЕНОВАНИЕ»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1A4F77" w:rsidP="00312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692F73"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ел</w:t>
            </w: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2F73"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F73" w:rsidRPr="00056396" w:rsidTr="00F1584C">
        <w:trPr>
          <w:trHeight w:val="784"/>
        </w:trPr>
        <w:tc>
          <w:tcPr>
            <w:tcW w:w="568" w:type="dxa"/>
            <w:vMerge w:val="restart"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организованных и проведенных мероприятий в рамках социального проекта</w:t>
            </w:r>
          </w:p>
        </w:tc>
        <w:tc>
          <w:tcPr>
            <w:tcW w:w="3118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  <w:r w:rsidRPr="000563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Наименование мероприятия 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F73" w:rsidRPr="00056396" w:rsidTr="00F1584C">
        <w:tc>
          <w:tcPr>
            <w:tcW w:w="568" w:type="dxa"/>
            <w:vMerge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  <w:r w:rsidRPr="000563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Наименование мероприятия 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396" w:rsidRPr="00056396" w:rsidTr="00F1584C">
        <w:tc>
          <w:tcPr>
            <w:tcW w:w="568" w:type="dxa"/>
            <w:vMerge/>
            <w:shd w:val="clear" w:color="auto" w:fill="auto"/>
          </w:tcPr>
          <w:p w:rsidR="00056396" w:rsidRPr="00056396" w:rsidRDefault="00056396" w:rsidP="0031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56396" w:rsidRPr="00056396" w:rsidRDefault="00056396" w:rsidP="003125CD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56396" w:rsidRPr="00056396" w:rsidRDefault="00056396" w:rsidP="003125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63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056396" w:rsidRPr="00056396" w:rsidRDefault="00056396" w:rsidP="003125CD">
            <w:pPr>
              <w:jc w:val="center"/>
              <w:rPr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56396" w:rsidRPr="00056396" w:rsidRDefault="00056396" w:rsidP="00312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056396" w:rsidRPr="00056396" w:rsidRDefault="00056396" w:rsidP="0031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396" w:rsidRPr="00056396" w:rsidTr="00F1584C">
        <w:tc>
          <w:tcPr>
            <w:tcW w:w="568" w:type="dxa"/>
            <w:vMerge/>
            <w:shd w:val="clear" w:color="auto" w:fill="auto"/>
          </w:tcPr>
          <w:p w:rsidR="00056396" w:rsidRPr="00056396" w:rsidRDefault="00056396" w:rsidP="0031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56396" w:rsidRPr="00056396" w:rsidRDefault="00056396" w:rsidP="003125CD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56396" w:rsidRPr="00056396" w:rsidRDefault="00056396" w:rsidP="003125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2.4.</w:t>
            </w:r>
          </w:p>
        </w:tc>
        <w:tc>
          <w:tcPr>
            <w:tcW w:w="1276" w:type="dxa"/>
            <w:shd w:val="clear" w:color="auto" w:fill="auto"/>
          </w:tcPr>
          <w:p w:rsidR="00056396" w:rsidRPr="00056396" w:rsidRDefault="00056396" w:rsidP="003125CD">
            <w:pPr>
              <w:jc w:val="center"/>
              <w:rPr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56396" w:rsidRPr="00056396" w:rsidRDefault="00056396" w:rsidP="00312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056396" w:rsidRPr="00056396" w:rsidRDefault="00056396" w:rsidP="0031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396" w:rsidRPr="00056396" w:rsidTr="00F1584C">
        <w:tc>
          <w:tcPr>
            <w:tcW w:w="568" w:type="dxa"/>
            <w:vMerge/>
            <w:shd w:val="clear" w:color="auto" w:fill="auto"/>
          </w:tcPr>
          <w:p w:rsidR="00056396" w:rsidRPr="00056396" w:rsidRDefault="00056396" w:rsidP="0031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56396" w:rsidRPr="00056396" w:rsidRDefault="00056396" w:rsidP="003125CD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56396" w:rsidRPr="00056396" w:rsidRDefault="00056396" w:rsidP="003125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056396" w:rsidRPr="00056396" w:rsidRDefault="00056396" w:rsidP="003125CD">
            <w:pPr>
              <w:jc w:val="center"/>
              <w:rPr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56396" w:rsidRPr="00056396" w:rsidRDefault="00056396" w:rsidP="00312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056396" w:rsidRPr="00056396" w:rsidRDefault="00056396" w:rsidP="0031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F73" w:rsidRPr="00056396" w:rsidTr="00F1584C">
        <w:trPr>
          <w:trHeight w:val="229"/>
        </w:trPr>
        <w:tc>
          <w:tcPr>
            <w:tcW w:w="568" w:type="dxa"/>
            <w:vMerge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2F73" w:rsidRPr="00056396" w:rsidRDefault="00692F73" w:rsidP="003125CD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92F73" w:rsidRPr="00056396" w:rsidRDefault="00056396" w:rsidP="003125C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2.n</w:t>
            </w:r>
            <w:r w:rsidR="00692F73" w:rsidRPr="00056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Информирование о ходе реализации проекта (не менее 2 информационных сообщений направлено в Администрацию)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692F73" w:rsidRPr="00056396" w:rsidRDefault="00692F73" w:rsidP="0031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44EA" w:rsidRPr="0091627C" w:rsidRDefault="007644EA" w:rsidP="0031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00D" w:rsidRPr="00A217F9" w:rsidRDefault="003D7E51" w:rsidP="00BC0B19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4C">
        <w:rPr>
          <w:rFonts w:ascii="Times New Roman" w:hAnsi="Times New Roman" w:cs="Times New Roman"/>
          <w:b/>
          <w:sz w:val="28"/>
          <w:szCs w:val="28"/>
        </w:rPr>
        <w:t>Дальнейшие перспективы развития социальной и гражданской</w:t>
      </w:r>
      <w:r w:rsidRPr="00F1584C">
        <w:rPr>
          <w:rFonts w:ascii="Times New Roman" w:hAnsi="Times New Roman" w:cs="Times New Roman"/>
          <w:sz w:val="28"/>
          <w:szCs w:val="28"/>
        </w:rPr>
        <w:t xml:space="preserve"> </w:t>
      </w:r>
      <w:r w:rsidRPr="00F1584C">
        <w:rPr>
          <w:rFonts w:ascii="Times New Roman" w:hAnsi="Times New Roman" w:cs="Times New Roman"/>
          <w:b/>
          <w:sz w:val="28"/>
          <w:szCs w:val="28"/>
        </w:rPr>
        <w:t>инициативы</w:t>
      </w:r>
      <w:r w:rsidR="0091627C" w:rsidRPr="00F158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627C" w:rsidRPr="00F1584C">
        <w:rPr>
          <w:rFonts w:ascii="Times New Roman" w:hAnsi="Times New Roman" w:cs="Times New Roman"/>
          <w:sz w:val="28"/>
          <w:szCs w:val="28"/>
        </w:rPr>
        <w:t>В</w:t>
      </w:r>
      <w:r w:rsidRPr="00F1584C">
        <w:rPr>
          <w:rFonts w:ascii="Times New Roman" w:hAnsi="Times New Roman" w:cs="Times New Roman"/>
          <w:sz w:val="28"/>
          <w:szCs w:val="28"/>
        </w:rPr>
        <w:t>озможность продолжать социальную и гражданскую инициативу (проект) в течение 12 календарных ме</w:t>
      </w:r>
      <w:r w:rsidR="00F1584C" w:rsidRPr="00F1584C">
        <w:rPr>
          <w:rFonts w:ascii="Times New Roman" w:hAnsi="Times New Roman" w:cs="Times New Roman"/>
          <w:sz w:val="28"/>
          <w:szCs w:val="28"/>
        </w:rPr>
        <w:t>сяцев после получения субсидии.</w:t>
      </w:r>
    </w:p>
    <w:p w:rsidR="00A217F9" w:rsidRPr="00A217F9" w:rsidRDefault="00A217F9" w:rsidP="00A21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17F9" w:rsidRPr="00A217F9" w:rsidSect="003125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B6" w:rsidRDefault="00AC3DB6" w:rsidP="00854BCD">
      <w:pPr>
        <w:spacing w:after="0" w:line="240" w:lineRule="auto"/>
      </w:pPr>
      <w:r>
        <w:separator/>
      </w:r>
    </w:p>
  </w:endnote>
  <w:endnote w:type="continuationSeparator" w:id="0">
    <w:p w:rsidR="00AC3DB6" w:rsidRDefault="00AC3DB6" w:rsidP="0085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B6" w:rsidRDefault="00AC3DB6" w:rsidP="00854BCD">
      <w:pPr>
        <w:spacing w:after="0" w:line="240" w:lineRule="auto"/>
      </w:pPr>
      <w:r>
        <w:separator/>
      </w:r>
    </w:p>
  </w:footnote>
  <w:footnote w:type="continuationSeparator" w:id="0">
    <w:p w:rsidR="00AC3DB6" w:rsidRDefault="00AC3DB6" w:rsidP="00854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782F"/>
    <w:multiLevelType w:val="hybridMultilevel"/>
    <w:tmpl w:val="F4CA7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22AC"/>
    <w:multiLevelType w:val="hybridMultilevel"/>
    <w:tmpl w:val="14E27F40"/>
    <w:lvl w:ilvl="0" w:tplc="2CE4A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532E"/>
    <w:multiLevelType w:val="hybridMultilevel"/>
    <w:tmpl w:val="C7E2A7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6A1C"/>
    <w:multiLevelType w:val="hybridMultilevel"/>
    <w:tmpl w:val="EB443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2356"/>
    <w:multiLevelType w:val="hybridMultilevel"/>
    <w:tmpl w:val="AF10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C0D6A"/>
    <w:multiLevelType w:val="hybridMultilevel"/>
    <w:tmpl w:val="CAB87E76"/>
    <w:lvl w:ilvl="0" w:tplc="C1E62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40E68"/>
    <w:multiLevelType w:val="hybridMultilevel"/>
    <w:tmpl w:val="061468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B1C01"/>
    <w:multiLevelType w:val="hybridMultilevel"/>
    <w:tmpl w:val="AD88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C3F3F"/>
    <w:multiLevelType w:val="hybridMultilevel"/>
    <w:tmpl w:val="4A9E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07D7D"/>
    <w:multiLevelType w:val="hybridMultilevel"/>
    <w:tmpl w:val="F8BE146C"/>
    <w:lvl w:ilvl="0" w:tplc="C1E62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76314"/>
    <w:multiLevelType w:val="hybridMultilevel"/>
    <w:tmpl w:val="28DC0280"/>
    <w:lvl w:ilvl="0" w:tplc="E54C1E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D1560"/>
    <w:multiLevelType w:val="hybridMultilevel"/>
    <w:tmpl w:val="87DEE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66664E"/>
    <w:multiLevelType w:val="hybridMultilevel"/>
    <w:tmpl w:val="02CCB022"/>
    <w:lvl w:ilvl="0" w:tplc="8534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B360C"/>
    <w:multiLevelType w:val="hybridMultilevel"/>
    <w:tmpl w:val="0EBCB19A"/>
    <w:lvl w:ilvl="0" w:tplc="B68811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538F4"/>
    <w:multiLevelType w:val="hybridMultilevel"/>
    <w:tmpl w:val="7E40FB0E"/>
    <w:lvl w:ilvl="0" w:tplc="D348EF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6675C"/>
    <w:multiLevelType w:val="hybridMultilevel"/>
    <w:tmpl w:val="F32CA5E4"/>
    <w:lvl w:ilvl="0" w:tplc="1F3E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83895"/>
    <w:multiLevelType w:val="hybridMultilevel"/>
    <w:tmpl w:val="3D540C90"/>
    <w:lvl w:ilvl="0" w:tplc="84A65B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013CF"/>
    <w:multiLevelType w:val="hybridMultilevel"/>
    <w:tmpl w:val="900457FC"/>
    <w:lvl w:ilvl="0" w:tplc="D348EF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F53A5"/>
    <w:multiLevelType w:val="hybridMultilevel"/>
    <w:tmpl w:val="28E2D2E0"/>
    <w:lvl w:ilvl="0" w:tplc="DCFA1998">
      <w:start w:val="4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B15303B"/>
    <w:multiLevelType w:val="hybridMultilevel"/>
    <w:tmpl w:val="72B0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44FF7"/>
    <w:multiLevelType w:val="hybridMultilevel"/>
    <w:tmpl w:val="C150B700"/>
    <w:lvl w:ilvl="0" w:tplc="041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19"/>
  </w:num>
  <w:num w:numId="14">
    <w:abstractNumId w:val="7"/>
  </w:num>
  <w:num w:numId="15">
    <w:abstractNumId w:val="20"/>
  </w:num>
  <w:num w:numId="16">
    <w:abstractNumId w:val="7"/>
  </w:num>
  <w:num w:numId="17">
    <w:abstractNumId w:val="20"/>
  </w:num>
  <w:num w:numId="18">
    <w:abstractNumId w:val="4"/>
  </w:num>
  <w:num w:numId="19">
    <w:abstractNumId w:val="12"/>
  </w:num>
  <w:num w:numId="20">
    <w:abstractNumId w:val="13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D7"/>
    <w:rsid w:val="000459F0"/>
    <w:rsid w:val="00056396"/>
    <w:rsid w:val="00060EFB"/>
    <w:rsid w:val="00093FD0"/>
    <w:rsid w:val="000C01BC"/>
    <w:rsid w:val="00142083"/>
    <w:rsid w:val="001A4F77"/>
    <w:rsid w:val="002350E2"/>
    <w:rsid w:val="0024354B"/>
    <w:rsid w:val="00272387"/>
    <w:rsid w:val="00272AFE"/>
    <w:rsid w:val="002B3E39"/>
    <w:rsid w:val="002D6C9C"/>
    <w:rsid w:val="003125CD"/>
    <w:rsid w:val="0032090E"/>
    <w:rsid w:val="0032383D"/>
    <w:rsid w:val="00324398"/>
    <w:rsid w:val="0034753E"/>
    <w:rsid w:val="00356B30"/>
    <w:rsid w:val="003577B8"/>
    <w:rsid w:val="003D7E51"/>
    <w:rsid w:val="00421B71"/>
    <w:rsid w:val="00450D48"/>
    <w:rsid w:val="004564EF"/>
    <w:rsid w:val="004A5E0E"/>
    <w:rsid w:val="004B27C1"/>
    <w:rsid w:val="00502C27"/>
    <w:rsid w:val="00602090"/>
    <w:rsid w:val="00617361"/>
    <w:rsid w:val="006243E5"/>
    <w:rsid w:val="006309CF"/>
    <w:rsid w:val="00641B31"/>
    <w:rsid w:val="00692F73"/>
    <w:rsid w:val="00695359"/>
    <w:rsid w:val="006B0DDE"/>
    <w:rsid w:val="006C2292"/>
    <w:rsid w:val="00757761"/>
    <w:rsid w:val="007644EA"/>
    <w:rsid w:val="007B140A"/>
    <w:rsid w:val="007D515B"/>
    <w:rsid w:val="007E3D28"/>
    <w:rsid w:val="008125D9"/>
    <w:rsid w:val="00854BCD"/>
    <w:rsid w:val="008A6F34"/>
    <w:rsid w:val="0091627C"/>
    <w:rsid w:val="00952BB9"/>
    <w:rsid w:val="009E22FF"/>
    <w:rsid w:val="00A202ED"/>
    <w:rsid w:val="00A217F9"/>
    <w:rsid w:val="00A45913"/>
    <w:rsid w:val="00A76E99"/>
    <w:rsid w:val="00A96AEB"/>
    <w:rsid w:val="00AA7207"/>
    <w:rsid w:val="00AC3DB6"/>
    <w:rsid w:val="00B2707B"/>
    <w:rsid w:val="00B279D7"/>
    <w:rsid w:val="00B3148E"/>
    <w:rsid w:val="00B33A52"/>
    <w:rsid w:val="00BA38EE"/>
    <w:rsid w:val="00C66785"/>
    <w:rsid w:val="00CC09EB"/>
    <w:rsid w:val="00CC2C96"/>
    <w:rsid w:val="00D32869"/>
    <w:rsid w:val="00D34DEC"/>
    <w:rsid w:val="00D34F6C"/>
    <w:rsid w:val="00D8047C"/>
    <w:rsid w:val="00DE276C"/>
    <w:rsid w:val="00E23AEF"/>
    <w:rsid w:val="00E42162"/>
    <w:rsid w:val="00E431B3"/>
    <w:rsid w:val="00ED74CE"/>
    <w:rsid w:val="00EF2588"/>
    <w:rsid w:val="00F1584C"/>
    <w:rsid w:val="00FA2EC1"/>
    <w:rsid w:val="00FB0C8E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35BA7-A3AF-431F-AD96-318EE8A5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79D7"/>
  </w:style>
  <w:style w:type="paragraph" w:customStyle="1" w:styleId="ConsPlusNonformat">
    <w:name w:val="ConsPlusNonformat"/>
    <w:uiPriority w:val="99"/>
    <w:rsid w:val="00E23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04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56B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56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semiHidden/>
    <w:unhideWhenUsed/>
    <w:rsid w:val="0085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54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854BC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54B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otnote reference"/>
    <w:uiPriority w:val="99"/>
    <w:semiHidden/>
    <w:unhideWhenUsed/>
    <w:rsid w:val="00854BCD"/>
    <w:rPr>
      <w:vertAlign w:val="superscript"/>
    </w:rPr>
  </w:style>
  <w:style w:type="character" w:styleId="ad">
    <w:name w:val="Hyperlink"/>
    <w:basedOn w:val="a0"/>
    <w:uiPriority w:val="99"/>
    <w:unhideWhenUsed/>
    <w:rsid w:val="00060EFB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C09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09E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91FA8FE71DD33775C6F117330A7B70E0138A45FD51A70ECE255AA28DDAC873C2DD9060CDD3AF07CD8672236dBf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Колыбина Анна Федоровна</cp:lastModifiedBy>
  <cp:revision>6</cp:revision>
  <cp:lastPrinted>2019-01-29T07:16:00Z</cp:lastPrinted>
  <dcterms:created xsi:type="dcterms:W3CDTF">2019-01-29T11:15:00Z</dcterms:created>
  <dcterms:modified xsi:type="dcterms:W3CDTF">2020-01-20T10:55:00Z</dcterms:modified>
</cp:coreProperties>
</file>