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01.12.2021 N 1093</w:t>
              <w:br/>
              <w:t xml:space="preserve">(ред. от 28.05.2024)</w:t>
              <w:br/>
              <w:t xml:space="preserve">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 и признании утратившими силу некоторых постановлений администрации города Перми в сфере земельных отношений"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декабря 2021 г. N 1093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ЗЕМЕЛЬНЫХ ОТНОШЕНИЙ АДМИНИСТРАЦИИ ГОРОДА ПЕРМИ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"ВЫДАЧА РАЗРЕШЕНИЯ НА ИСПОЛЬЗОВАНИЕ</w:t>
      </w:r>
    </w:p>
    <w:p>
      <w:pPr>
        <w:pStyle w:val="2"/>
        <w:jc w:val="center"/>
      </w:pPr>
      <w:r>
        <w:rPr>
          <w:sz w:val="20"/>
        </w:rPr>
        <w:t xml:space="preserve">ЗЕМЕЛЬНЫХ УЧАСТКОВ И РАЗМЕЩЕНИЕ ОБЪЕКТОВ" И ПРИЗНАНИИ</w:t>
      </w:r>
    </w:p>
    <w:p>
      <w:pPr>
        <w:pStyle w:val="2"/>
        <w:jc w:val="center"/>
      </w:pPr>
      <w:r>
        <w:rPr>
          <w:sz w:val="20"/>
        </w:rPr>
        <w:t xml:space="preserve">УТРАТИВШИМИ СИЛУ НЕКОТОРЫХ ПОСТАНОВЛЕНИЙ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ПЕРМИ В СФЕРЕ ЗЕМЕЛЬНЫХ ОТНОШЕНИЙ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13.11.2023 </w:t>
            </w:r>
            <w:hyperlink w:history="0" r:id="rId7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      <w:r>
                <w:rPr>
                  <w:sz w:val="20"/>
                  <w:color w:val="0000ff"/>
                </w:rPr>
                <w:t xml:space="preserve">N 1245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28.05.2024 </w:t>
            </w:r>
            <w:hyperlink w:history="0" r:id="rId8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      <w:r>
                <w:rPr>
                  <w:sz w:val="20"/>
                  <w:color w:val="0000ff"/>
                </w:rPr>
                <w:t xml:space="preserve">N 408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06 октября 2003 г. </w:t>
      </w:r>
      <w:hyperlink w:history="0"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27 июля 2010 г. </w:t>
      </w:r>
      <w:hyperlink w:history="0" r:id="rId1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210-ФЗ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услуг", </w:t>
      </w:r>
      <w:hyperlink w:history="0" r:id="rId11" w:tooltip="Решение Пермской городской Думы от 25.08.2015 N 150 (ред. от 19.11.2024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Перми, </w:t>
      </w:r>
      <w:hyperlink w:history="0" r:id="rId12" w:tooltip="Решение Пермской городской Думы от 24.02.2015 N 39 (ред. от 17.12.2024) &quot;Об утверждении Положения о департаменте земельных отношений администрации города Перм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Перми", </w:t>
      </w:r>
      <w:hyperlink w:history="0" r:id="rId13" w:tooltip="Постановление Администрации г. Перми от 30.12.2013 N 1270 (ред. от 20.05.2022) &quot;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51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Администрации г. Перми от 10.07.2017 N 517 (ред. от 24.12.2020)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ов и установления сервитутов, публичного сервитут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10 июля 2017 г. N 517 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участков и установления сервитутов, публичного сервитута";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Администрации г. Перми от 30.10.2017 N 968 (ред. от 15.03.2021)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, публичного сервитут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30 октября 2017 г. N 968 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сервитута, публичного сервитута";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Администрации г. Перми от 22.03.2018 N 17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ов и установления сервитутов&quot;, утвержденный Постановлением администрации города Перми от 10.07.2017 N 517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22 марта 2018 г. N 170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участков и установления сервитутов", утвержденный постановлением администрации города Перми от 10.07.2017 N 517";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Администрации г. Перми от 07.06.2018 N 367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&quot;, утвержденный Постановлением администрации города Перми от 30.10.2017 N 968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07 июня 2018 г. N 367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сервитута", утвержденный постановлением администрации города Перми от 30.10.2017 N 968";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Администрации г. Перми от 24.10.2019 N 781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&quot;, утвержденный Постановлением администрации города Перми от 30.10.2017 N 968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24 октября 2019 г. N 781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сервитута", утвержденный постановлением администрации города Перми от 30.10.2017 N 968";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Администрации г. Перми от 06.11.2019 N 858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ов и установления сервитутов&quot;, утвержденный Постановлением администрации города Перми от 10.07.2017 N 517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06 ноября 2019 г. N 858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участков и установления сервитутов", утвержденный постановлением администрации города Перми от 10.07.2017 N 517";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Администрации г. Перми от 08.06.2020 N 499 (ред. от 30.11.2021) &quot;О внесении изменений в отдельные постановления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пункты 3</w:t>
        </w:r>
      </w:hyperlink>
      <w:r>
        <w:rPr>
          <w:sz w:val="20"/>
        </w:rPr>
        <w:t xml:space="preserve">-</w:t>
      </w:r>
      <w:hyperlink w:history="0" r:id="rId21" w:tooltip="Постановление Администрации г. Перми от 08.06.2020 N 499 (ред. от 30.11.2021) &quot;О внесении изменений в отдельные постановления администрации города Перми&quot; ------------ Недействующая редакция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постановления администрации города Перми от 08 июня 2020 г. N 499 "О внесении изменений в отдельные постановления администрации города Перми";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Администрации г. Перми от 24.12.2020 N 1311 &quot;О внесении изменений в отдельные постановления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24 декабря 2020 г. N 1311 "О внесении изменений в отдельные постановления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Администрации г. Перми от 15.03.2021 N 155 &quot;О внесении изменений в приложения 1, 4 к Административному регламенту предоставления департаментом земельных отношений администрации города Перми муниципальной услуги &quot;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, публичного сервитута&quot;, утвержденному Постановлением администрации города Перми от 30.1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15 марта 2021 г. N 155 "О внесении изменений в приложения 1, 4 к Административному регламенту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сервитута, публичного сервитута", утвержденному постановлением администрации города Перми от 30.10.2017 N 968".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земельных отношений администрации города Перми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информации о муниципальной услуге "Выдача разрешения на использование земельных участков и размещение объектов" (далее - муниципальная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соглашения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сведений о муниципальной услуге в федеральную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в силу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Гонцову Е.Н.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А.Н.ДЕМКИН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01.12.2021 N 1093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ИСПОЛЬЗОВАНИЕ ЗЕМЕЛЬНЫХ УЧАСТКОВ И РАЗМЕЩЕНИЕ</w:t>
      </w:r>
    </w:p>
    <w:p>
      <w:pPr>
        <w:pStyle w:val="2"/>
        <w:jc w:val="center"/>
      </w:pPr>
      <w:r>
        <w:rPr>
          <w:sz w:val="20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13.11.2023 </w:t>
            </w:r>
            <w:hyperlink w:history="0" r:id="rId25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      <w:r>
                <w:rPr>
                  <w:sz w:val="20"/>
                  <w:color w:val="0000ff"/>
                </w:rPr>
                <w:t xml:space="preserve">N 1245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28.05.2024 </w:t>
            </w:r>
            <w:hyperlink w:history="0" r:id="rId26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      <w:r>
                <w:rPr>
                  <w:sz w:val="20"/>
                  <w:color w:val="0000ff"/>
                </w:rPr>
                <w:t xml:space="preserve">N 408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  <w:t xml:space="preserve">(введено </w:t>
      </w:r>
      <w:hyperlink w:history="0" r:id="rId27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13.11.2023 N 1245)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 физические и юридические лица, индивидуальные предприниматели либо их уполномоченные представители (далее - Заявитель).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 - 614000, г. Пермь, ул. Сибирская, д. 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 -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 -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 - с 13.00 час. до 13.48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28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адресу, указанному в </w:t>
      </w:r>
      <w:hyperlink w:history="0" w:anchor="P66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29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dzo@gorodperm.ru;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телефону (342) 270-11-20;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w:history="0" r:id="rId30">
        <w:r>
          <w:rPr>
            <w:sz w:val="20"/>
            <w:color w:val="0000ff"/>
          </w:rPr>
          <w:t xml:space="preserve">http://www.gorodperm.ru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1.5.4.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приема Заявителей должностными лицами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Едином портале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способы получения результата;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и порядок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получателей;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оказания услуги, основания для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получения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предоставляемые по завершении оказания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муниципальной услуге;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межведомственное взаимодействие;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нормативно-правовые 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административный регламент;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административные процедуры;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доступности и качества.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31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13.11.2023 N 1245 в абз. 1 п. 1.9 слова "по телефонам: (342) 212-68-36, 212-55-51" заменены словами "по телефону (342) 217-33-33".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7" w:name="P117"/>
    <w:bookmarkEnd w:id="11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телефонам: (342) 212-68-36, (342) 212-55-51.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указанному в </w:t>
      </w:r>
      <w:hyperlink w:history="0" w:anchor="P117" w:tooltip="1.9. Информирование о предоставлении муниципальной услуги осуществляется по телефонам: (342) 212-68-36, (342) 212-55-51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Регламента номеру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по указанному в </w:t>
      </w:r>
      <w:hyperlink w:history="0" w:anchor="P84" w:tooltip="1.5.2. в МФЦ:">
        <w:r>
          <w:rPr>
            <w:sz w:val="20"/>
            <w:color w:val="0000ff"/>
          </w:rPr>
          <w:t xml:space="preserve">пункте 1.5.2</w:t>
        </w:r>
      </w:hyperlink>
      <w:r>
        <w:rPr>
          <w:sz w:val="20"/>
        </w:rPr>
        <w:t xml:space="preserve"> настоящего Регламента номеру телефона в случае, если Заявление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портал.</w:t>
      </w:r>
    </w:p>
    <w:p>
      <w:pPr>
        <w:pStyle w:val="0"/>
        <w:jc w:val="both"/>
      </w:pPr>
      <w:r>
        <w:rPr>
          <w:sz w:val="20"/>
        </w:rPr>
        <w:t xml:space="preserve">(п. 1.10 в ред. </w:t>
      </w:r>
      <w:hyperlink w:history="0" r:id="rId32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выдача разрешения на использование земельных участков и размещение объектов - включает следующие подуслуги: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разрешения на использование земель или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разрешения на размещение объектов на землях или земельных участках.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на использование земель или земельного участка (далее - Разрешение на использование);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разрешение на размещение объекта (далее - Разрешение на размещение);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отказе в предоставлении услуги (далее - Решение об отказе в выдаче разрешения).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2.4.1. срок предоставления подуслуги "Выдача разрешения на использование земель или земельного участка":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 рабочих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 рабочих дней со дня поступления Заявления в Департамент в случае подачи Заявления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подуслуги не установлен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направления Разрешения на использование, Решения об отказе в выдаче разрешения почтовым отправлением - 3 рабочих дня;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срок предоставления подуслуги "Выдача разрешения на размещение объектов на землях или земельных участках":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календарных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календарных дней со дня поступления Заявления в Департамент в случае подачи Заявления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 рабочих дней со дня поступления Заявления в Департамент в отношении объектов, перечисленных в </w:t>
      </w:r>
      <w:hyperlink w:history="0" r:id="rId33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 декабря 2014 г. N 1300, независимо от способа подачи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подуслуги - на 10 рабочих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направления Разрешения на размещение, Решения об отказе в выдаче разрешения почтовым отправлением - 3 рабочих дня.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34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Земельный </w:t>
      </w:r>
      <w:hyperlink w:history="0" r:id="rId35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37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00" w:line-rule="auto"/>
        <w:ind w:firstLine="540"/>
        <w:jc w:val="both"/>
      </w:pPr>
      <w:hyperlink w:history="0" r:id="rId38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39" w:tooltip="Постановление Правительства РФ от 27.11.2014 N 1244 (ред. от 30.07.2020) &quot;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27 ноября 2014 г.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>
      <w:pPr>
        <w:pStyle w:val="0"/>
        <w:spacing w:before="200" w:line-rule="auto"/>
        <w:ind w:firstLine="540"/>
        <w:jc w:val="both"/>
      </w:pPr>
      <w:hyperlink w:history="0" r:id="rId40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Перечень);</w:t>
      </w:r>
    </w:p>
    <w:p>
      <w:pPr>
        <w:pStyle w:val="0"/>
        <w:spacing w:before="200" w:line-rule="auto"/>
        <w:ind w:firstLine="540"/>
        <w:jc w:val="both"/>
      </w:pPr>
      <w:hyperlink w:history="0" r:id="rId41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42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>
      <w:pPr>
        <w:pStyle w:val="0"/>
        <w:spacing w:before="200" w:line-rule="auto"/>
        <w:ind w:firstLine="540"/>
        <w:jc w:val="both"/>
      </w:pPr>
      <w:hyperlink w:history="0" r:id="rId43" w:tooltip="Постановление Правительства Пермского края от 22.07.2015 N 478-п (ред. от 31.08.2023) &quot;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Пермского края от 22 июля 2015 г. N 478-п "Об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сервитута" (далее - Положение);</w:t>
      </w:r>
    </w:p>
    <w:p>
      <w:pPr>
        <w:pStyle w:val="0"/>
        <w:spacing w:before="200" w:line-rule="auto"/>
        <w:ind w:firstLine="540"/>
        <w:jc w:val="both"/>
      </w:pPr>
      <w:hyperlink w:history="0" r:id="rId44" w:tooltip="Решение Пермской городской Думы от 24.02.2015 N 39 (ред. от 17.12.2024) &quot;Об утверждении Положения о департаменте земельных отношений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jc w:val="both"/>
      </w:pPr>
      <w:r>
        <w:rPr>
          <w:sz w:val="20"/>
        </w:rPr>
        <w:t xml:space="preserve">(п. 2.5 в ред. </w:t>
      </w:r>
      <w:hyperlink w:history="0" r:id="rId45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услуги.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4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bookmarkStart w:id="163" w:name="P163"/>
    <w:bookmarkEnd w:id="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направленное в Департамент в письменной форме Заявление по формам согласно </w:t>
      </w:r>
      <w:hyperlink w:history="0" w:anchor="P470" w:tooltip="ЗАЯВЛЕНИЕ">
        <w:r>
          <w:rPr>
            <w:sz w:val="20"/>
            <w:color w:val="0000ff"/>
          </w:rPr>
          <w:t xml:space="preserve">приложениям 1</w:t>
        </w:r>
      </w:hyperlink>
      <w:r>
        <w:rPr>
          <w:sz w:val="20"/>
        </w:rPr>
        <w:t xml:space="preserve">, </w:t>
      </w:r>
      <w:hyperlink w:history="0" w:anchor="P539" w:tooltip="ЗАЯВЛЕНИЕ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через Единый портал);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49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13.11.2023 N 1245;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 в случае обращения за разрешением на размещение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обращения за разрешением на использование земель государственной неразграниченной собственности или части земельного участка (с использованием системы координат, применяемой при ведении Единого государственного реестра недвижимости).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являющиеся результатом услуг необходимых и обязательных, включенных в соответствующий </w:t>
      </w:r>
      <w:hyperlink w:history="0" r:id="rId50" w:tooltip="Решение Пермской городской Думы от 25.03.2014 N 70 (ред. от 22.08.2023)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предполагаемых к использованию земель или части земельного участка, на которых планируется размещение объектов (далее - Схема).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представляет собой документ на бумажном носителе, в котором в текстовой и графической форме отражены сведения о землях или части земельного участка на кадастровом плане территории, необходимые для размещения объектов без предоставления земельного участка и установления сервитута, публичного сервитута.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составляется по форме согласно </w:t>
      </w:r>
      <w:hyperlink w:history="0" r:id="rId51" w:tooltip="Постановление Правительства Пермского края от 22.07.2015 N 478-п (ред. от 31.08.2023) &quot;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&quot; {КонсультантПлюс}">
        <w:r>
          <w:rPr>
            <w:sz w:val="20"/>
            <w:color w:val="0000ff"/>
          </w:rPr>
          <w:t xml:space="preserve">приложению 1</w:t>
        </w:r>
      </w:hyperlink>
      <w:r>
        <w:rPr>
          <w:sz w:val="20"/>
        </w:rPr>
        <w:t xml:space="preserve"> к Положению в системе координат, применяемой при ведении государственного кадастра недвижимости, в масштабе 1:500-1:10000, обеспечивающем читаемость графической информации, с использованием сведений государственного кадастра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основания для использования земель или земельного участка для размещения объектов, за исключением размещения объектов, указанных в </w:t>
      </w:r>
      <w:hyperlink w:history="0" r:id="rId52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-</w:t>
      </w:r>
      <w:hyperlink w:history="0" r:id="rId53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r:id="rId54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-</w:t>
      </w:r>
      <w:hyperlink w:history="0" r:id="rId55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56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Перечня (проектная документация, схема монтажа (установки, размещения);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размещения объектов, указанных в </w:t>
      </w:r>
      <w:hyperlink w:history="0" r:id="rId57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-</w:t>
      </w:r>
      <w:hyperlink w:history="0" r:id="rId58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r:id="rId59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-</w:t>
      </w:r>
      <w:hyperlink w:history="0" r:id="rId60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r:id="rId61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Перечня: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контрольной геодезической съемки таких объектов на бумажном и электронном носителях;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размещения объектов, указанных в </w:t>
      </w:r>
      <w:hyperlink w:history="0" r:id="rId62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Перечня: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проектная документация на выполнение работ, связанных с пользованием недрами, утвержденная в порядке, установленном законодательством о недрах;</w:t>
      </w:r>
    </w:p>
    <w:bookmarkStart w:id="181" w:name="P181"/>
    <w:bookmarkEnd w:id="1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сведения и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лицензия, удостоверяющая право проведения работ по геологическому изучению недр;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w:history="0" r:id="rId63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пунктом 1 статьи 39.34</w:t>
        </w:r>
      </w:hyperlink>
      <w:r>
        <w:rPr>
          <w:sz w:val="20"/>
        </w:rPr>
        <w:t xml:space="preserve"> Земельного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6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6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может быть заполнено от руки или подготовлено машинописным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</w:t>
      </w:r>
      <w:hyperlink w:history="0" w:anchor="P163" w:tooltip="направленное в Департамент в письменной форме Заявление по формам согласно приложениям 1, 2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0"/>
            <w:color w:val="0000ff"/>
          </w:rPr>
          <w:t xml:space="preserve">абзацем вторым пункта 2.6.1</w:t>
        </w:r>
      </w:hyperlink>
      <w:r>
        <w:rPr>
          <w:sz w:val="20"/>
        </w:rPr>
        <w:t xml:space="preserve">, </w:t>
      </w:r>
      <w:hyperlink w:history="0" w:anchor="P197" w:tooltip="2.8.1. при подаче в Заявлении также указывается один из следующих способов предоставления результатов рассмотрения Заявления:">
        <w:r>
          <w:rPr>
            <w:sz w:val="20"/>
            <w:color w:val="0000ff"/>
          </w:rPr>
          <w:t xml:space="preserve">пунктами 2.8.1</w:t>
        </w:r>
      </w:hyperlink>
      <w:r>
        <w:rPr>
          <w:sz w:val="20"/>
        </w:rPr>
        <w:t xml:space="preserve">, </w:t>
      </w:r>
      <w:hyperlink w:history="0" w:anchor="P203" w:tooltip="2.8.2. Требования к документам, представляемым в Департамент: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66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13.11.2023 N 1245.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2.6.1, пунктами 2.8.1, 2.8.4 настоящего Регламента;</w:t>
      </w:r>
    </w:p>
    <w:bookmarkStart w:id="197" w:name="P197"/>
    <w:bookmarkEnd w:id="1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при подаче в Заявлении также указывается один из следующих способов предоставления результатов рассмотрения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бумажного документа, который Заявитель получает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бумажного документа, который направляется Заявителю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документа, подписанного усиленной электронной подписью уполномоченного должностного лица, размещенного на Едином портале, в случае подачи Заявления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дополнение к способу, указанному в абзаце четвертом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в Департаменте или в МФЦ;</w:t>
      </w:r>
    </w:p>
    <w:p>
      <w:pPr>
        <w:pStyle w:val="0"/>
        <w:jc w:val="both"/>
      </w:pPr>
      <w:r>
        <w:rPr>
          <w:sz w:val="20"/>
        </w:rPr>
        <w:t xml:space="preserve">(п. 2.8.1 в ред. </w:t>
      </w:r>
      <w:hyperlink w:history="0" r:id="rId67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Требования к документам, представляемым в Департамент: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содержать достоверную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Листы представляемых документов должны быть пронумерованы.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 МФЦ, осуществляющего прием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утратил силу. - </w:t>
      </w:r>
      <w:hyperlink w:history="0" r:id="rId68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13.11.2023 N 1245;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9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13.11.2023 N 1245.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 или нотариуса.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0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13.11.2023 N 1245; в ред. </w:t>
      </w:r>
      <w:hyperlink w:history="0" r:id="rId71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Исчерпывающий перечень оснований для отказа в приеме документов, необходимых для предоставления услуги:</w:t>
      </w:r>
    </w:p>
    <w:bookmarkStart w:id="221" w:name="P221"/>
    <w:bookmarkEnd w:id="2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представление неполного комплекта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2.9.5. несоблюдение установленных </w:t>
      </w:r>
      <w:hyperlink w:history="0" r:id="rId72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06 апреля 2011 г. N 63-ФЗ "Об электронной подписи" условий признания действительности усиленной квалифицированной электронной подписи;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bookmarkStart w:id="227" w:name="P227"/>
    <w:bookmarkEnd w:id="2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2.9.7. неполное заполнение полей в форме Заявления, в том числе в интерактивной форме Заявления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отказ в приеме документов, если в Заявлении отсутствует указание на СНИЛС.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3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2.9 . Исчерпывающий    перечень    оснований    для     приостановления</w:t>
      </w:r>
    </w:p>
    <w:p>
      <w:pPr>
        <w:pStyle w:val="1"/>
        <w:jc w:val="both"/>
      </w:pPr>
      <w:r>
        <w:rPr>
          <w:sz w:val="20"/>
        </w:rPr>
        <w:t xml:space="preserve">предоставления  подуслуги  "Выдача  разрешения  на  размещение  объектов на</w:t>
      </w:r>
    </w:p>
    <w:p>
      <w:pPr>
        <w:pStyle w:val="1"/>
        <w:jc w:val="both"/>
      </w:pPr>
      <w:r>
        <w:rPr>
          <w:sz w:val="20"/>
        </w:rPr>
        <w:t xml:space="preserve">землях или земельных участках":</w:t>
      </w:r>
    </w:p>
    <w:p>
      <w:pPr>
        <w:pStyle w:val="0"/>
        <w:ind w:firstLine="540"/>
        <w:jc w:val="both"/>
      </w:pPr>
      <w:r>
        <w:rPr>
          <w:sz w:val="20"/>
        </w:rPr>
        <w:t xml:space="preserve">срок рассмотрения Заявления подлежит приостановлению в случае подачи Заявления с нарушением требований, установленных </w:t>
      </w:r>
      <w:hyperlink w:history="0" w:anchor="P16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171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2.9  введен </w:t>
      </w:r>
      <w:hyperlink w:history="0" r:id="rId74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ind w:firstLine="540"/>
        <w:jc w:val="both"/>
      </w:pPr>
      <w:r>
        <w:rPr>
          <w:sz w:val="20"/>
        </w:rPr>
        <w:t xml:space="preserve">2.10. Исчерпывающий перечень оснований для отказа в предоставлении услуги:</w:t>
      </w:r>
    </w:p>
    <w:bookmarkStart w:id="238" w:name="P238"/>
    <w:bookmarkEnd w:id="2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2.10.1. Заявление подано с нарушением требований, установленных </w:t>
      </w:r>
      <w:hyperlink w:history="0" r:id="rId75" w:tooltip="Постановление Правительства РФ от 27.11.2014 N 1244 (ред. от 30.07.2020) &quot;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N 1244;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Заявление подано с нарушением требований, установленных </w:t>
      </w:r>
      <w:hyperlink w:history="0" r:id="rId77" w:tooltip="Постановление Правительства РФ от 27.11.2014 N 1244 (ред. от 30.07.2020) &quot;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&quot; {КонсультантПлюс}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N 1244;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2.10.3. к Заявлению не приложена схема границ предполагаемых к использованию земель или части земельного участка на кадастровом плане территории, на которых планируется размещение объекта, предусмотренного Перечнем;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2.10.4.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2.10.5. в Заявлении указаны объекты, не предусмотренные в Перечне;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2.10.6. земельный участок, на использование которого испрашивается разрешение, предоставлен физическому или юридическому лицу;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2.10.7.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2.10.8. в Заявлении указана цель использования земель или земельного участка, не соответствующая назначению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2.10.9. в случае наличия утвержденного проекта межевания территории или утвержденной схемы расположения земельного участка или земельных участков на кадастровом плане территории, в границах которых предполагается размещение объектов инфраструктуры федерального, регионального или муниципального значения;</w:t>
      </w:r>
    </w:p>
    <w:bookmarkStart w:id="248" w:name="P248"/>
    <w:bookmarkEnd w:id="2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2.10.10. размещение объектов на землях или земельных участках в границах населенных пунктов, предполагаемых к использованию, не соответствует утвержденным правилам землепользования и застройки, правилам благоустройства и содержания территории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Муниципальная услуга предоставляется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Заявление, поступившее в Департамент, подлежит обязательной регистрации в отделе информационно-организационной работы юридического управления Департамента (далее - ОИОР) в срок не более 1 рабочего дня со дня поступления Заявления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0"/>
        </w:rPr>
        <w:t xml:space="preserve">(п. 2.14.2 в ред. </w:t>
      </w:r>
      <w:hyperlink w:history="0" r:id="rId78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28.05.2024 N 408)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в помещении, в котором оказывается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ожидания в очереди при получении результата предоставления муниципальной услуги оборудуются скамьями, стульями;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9" w:tooltip="Постановление Администрации г. Перми от 28.05.2024 N 408 &quot;О внесении изменений в отдельные правовые акты администрации города Перми в сфере предоставления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28.05.2024 N 408)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Департамент собаки-проводника.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Показатели доступности и качества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через Единый портал, доставкой по почте или через МФЦ;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проверка документов и регистрация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сведений посредством системы межведомственного электронного взаимодействия;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документов и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результата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Проверка документов и регистрация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для начала проведения административной процедуры приема и регистрации Заявления является поступление в Департамент от Заявителя любым способом (почтовое отправление, через Единый портал, МФЦ) письменного либо электронного Заявления и приложенных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специалист МФЦ, ведущий прием Заявителей,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предмета обращения, личности подающего Заявление, его полномочий по представлению Заявления. При личном обращении Заявителя либо его представителя специалист МФЦ, ведущий прием Заявителей, проверяет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Заявителя о сроке завершения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или несоответствии документов, установленных </w:t>
      </w:r>
      <w:hyperlink w:history="0" w:anchor="P16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171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Регламента, специалист МФЦ, ведущий прием Заявителей, проставляет соответствующую отметку на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специалист ОИОР: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наличие оснований для отказа в приеме документов, установленных </w:t>
      </w:r>
      <w:hyperlink w:history="0" w:anchor="P221" w:tooltip="2.9.1. представление неполного комплекта документов;">
        <w:r>
          <w:rPr>
            <w:sz w:val="20"/>
            <w:color w:val="0000ff"/>
          </w:rPr>
          <w:t xml:space="preserve">пунктами 2.9.1</w:t>
        </w:r>
      </w:hyperlink>
      <w:r>
        <w:rPr>
          <w:sz w:val="20"/>
        </w:rPr>
        <w:t xml:space="preserve">-</w:t>
      </w:r>
      <w:hyperlink w:history="0" w:anchor="P227" w:tooltip="2.9.7. неполное заполнение полей в форме Заявления, в том числе в интерактивной форме Заявления на Едином портале.">
        <w:r>
          <w:rPr>
            <w:sz w:val="20"/>
            <w:color w:val="0000ff"/>
          </w:rPr>
          <w:t xml:space="preserve">2.9.7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для отказа в приеме документов обеспечивает подготовку </w:t>
      </w:r>
      <w:hyperlink w:history="0" w:anchor="P579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об отказе в приеме документов по форме согласно приложению 3 к настоящему Регламенту.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отказе в приеме документов подписывается в установленном порядке уполномоченным должностным лицом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в Департамент Заявления и приложенных документов посредством почтового отправления или через МФЦ уведомление об отказе в приеме документов направляется Заявителю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3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в Департамент Заявления и приложенных документов посредством Единого портала уведомление об отказе в приеме документов направляется в личный кабинет Заявителя на Едином портале.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4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85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в личный кабинет Заявителя на Едином портале направляется статус оказания муниципальной услуги "Отказ в приеме документов";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6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регистрация Заявления осуществляется специалистом ОИОР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регистрации Заявления в личный кабинет Заявителя на Едином портале в порядке, установленном </w:t>
      </w:r>
      <w:hyperlink w:history="0" r:id="rId87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направляется статус оказания муниципальной услуги "Заявление зарегистрировано" с указанием входящего регистрационного номера Заявления и даты получения;</w:t>
      </w:r>
    </w:p>
    <w:p>
      <w:pPr>
        <w:pStyle w:val="0"/>
        <w:jc w:val="both"/>
      </w:pPr>
      <w:r>
        <w:rPr>
          <w:sz w:val="20"/>
        </w:rPr>
        <w:t xml:space="preserve">(п. 3.2.4 в ред. </w:t>
      </w:r>
      <w:hyperlink w:history="0" r:id="rId88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срок административной процедуры - не более 1 рабочего дня со дня поступления Заявления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ПЗУ не позднее 1 рабочего дня со дня поступления Заявления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Получение сведений посредством системы межведомственного электронного документа: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начала проведения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специалист, ответственный за рассмотрение Заявления, осуществляет подготовку и направление межведомственных запросов о получении сведений из: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Единого государственного реестра юридических лиц в случае подачи заявления юридическим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Единого государственного реестра индивидуальных предпринимателей в случае подачи заявления индивидуальным предпринимателем;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Единого государственного реестра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лицензии, удостоверяющей право проведения работ по геологическому изучению недр;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срок выполнения административной процедуры для подуслуги - выдача разрешения на использование земель или земельного участка, не более 2 рабочих дней со дня регистрации Заявления в Департаменте;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выполнения административной процедуры для подуслуги - выдача разрешения на размещение объектов на землях или земельных участках, не более 2 календарных дней со дня регистрации Заявления в Департаменте;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результатом административной процедуры является получение запрашиваемых сведений либо отказ в их представлении.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Рассмотрение документов и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основанием для начала проведения административной процедуры рассмотрения документов и сведений является зарегистрированное Заявление и приложенные документы в объеме, указанном в </w:t>
      </w:r>
      <w:hyperlink w:history="0" w:anchor="P16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1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рассмотрение Заявления осуществляет специалист отдела ПЗУ, ответственный за рассмотрение Заявления (далее - специалист, ответственный за рассмотрение Заявления);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специалист, ответственный за рассмотрение Заявления, при наличии оснований для приостановления срока рассмотрения Заявления о выдаче разрешения на размещение объектов на землях или земельных участках обеспечивает подготовку и подписание решения о приостановлении срока рассмотрения Заявления (далее - Решение о приостановлении);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3.4.3.1. решение о приостановлении принимается не позднее 5 календарных дней со дня поступления Заявления в Департамент. Течение срока приостановления рассмотрения Заявления начинается со дня, следующего за днем принятия Решения о приостановлении;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3.4.3.2. проект </w:t>
      </w:r>
      <w:hyperlink w:history="0" w:anchor="P623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 приостановлении подготавливается на бланке Департамента по форме согласно приложению 5 к настоящему Регламенту, визируется специалистом, ответственным за рассмотрение Заявления, путем проставления даты подготовки и подписи в нижнем левом углу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3.4.3.3. проект Решения о приостановлении, подготовленный специалистом, ответственным за рассмотрение Заявления, направляется на подпись лицу, уполномоченному на подписание Решения о приостановлении;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3.4.3.4. подписанное Решение о приостановлении передается в ОИОР для направления Заявителю в течение 2 календарных дней со дня его принятия на указанный в Заявлении адрес электронной почты либо заказным почтовым отправлением с уведомлением, в случае если Заявителем не указан адрес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3.4.3.5. в случае обращения через Единый портал Решение о приостановлении направляется в личный кабинет Заявителя на Едином портале по интерактивной форме, реализованной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3.4.3.6. в случае устранения Заявителем нарушения требований, установленных </w:t>
      </w:r>
      <w:hyperlink w:history="0" w:anchor="P16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171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Регламента, срок рассмотрения Заявления возобновляется со дня поступления в Департамент информации об устранении нарушений на срок, оставшийся (не истекший) до принятия Решения о приостановлении. Информация об устранении нарушений направляется Заявителем по форме согласно </w:t>
      </w:r>
      <w:hyperlink w:history="0" w:anchor="P774" w:tooltip="Приложение 9">
        <w:r>
          <w:rPr>
            <w:sz w:val="20"/>
            <w:color w:val="0000ff"/>
          </w:rPr>
          <w:t xml:space="preserve">приложению 9</w:t>
        </w:r>
      </w:hyperlink>
      <w:r>
        <w:rPr>
          <w:sz w:val="20"/>
        </w:rPr>
        <w:t xml:space="preserve"> к настоящему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3.4.3.7. в случае если Заявитель в установленный в Решении о приостановлении срок не устранил нарушения требований, установленных </w:t>
      </w:r>
      <w:hyperlink w:history="0" w:anchor="P16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171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Регламента, Департамент на следующий календарный день после истечения срока приостановления принимает Решение об отказе в выдаче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специалист, ответственный за рассмотрение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в соответствии с нормативными правовыми актами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проверку документов на наличие (отсутствие) прав третьих лиц на предполагаемые к использованию земельные участки;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изучает сведения, занесенные в ИСУЗ, автоматизированную информационную систему обеспечения градостроительной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Перми, если земельный участок ранее предоставлялся;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анализирует представленные документы на предмет достаточности сведений, содержащихся в документах, для подготовки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наличие оснований для отказа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при установлении наличия оснований, предусмотренных </w:t>
      </w:r>
      <w:hyperlink w:history="0" w:anchor="P238" w:tooltip="2.10.1.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N 1244;">
        <w:r>
          <w:rPr>
            <w:sz w:val="20"/>
            <w:color w:val="0000ff"/>
          </w:rPr>
          <w:t xml:space="preserve">пунктами 2.10.1</w:t>
        </w:r>
      </w:hyperlink>
      <w:r>
        <w:rPr>
          <w:sz w:val="20"/>
        </w:rPr>
        <w:t xml:space="preserve">-</w:t>
      </w:r>
      <w:hyperlink w:history="0" w:anchor="P248" w:tooltip="2.10.10. размещение объектов на землях или земельных участках в границах населенных пунктов, предполагаемых к использованию, не соответствует утвержденным правилам землепользования и застройки, правилам благоустройства и содержания территории города Перми.">
        <w:r>
          <w:rPr>
            <w:sz w:val="20"/>
            <w:color w:val="0000ff"/>
          </w:rPr>
          <w:t xml:space="preserve">2.10.10</w:t>
        </w:r>
      </w:hyperlink>
      <w:r>
        <w:rPr>
          <w:sz w:val="20"/>
        </w:rPr>
        <w:t xml:space="preserve"> настоящего Регламента, специалист, ответственный за рассмотрение Заявления, обеспечивает подготовку и подписание Решения об отказе в выдаче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3.4.6. в случае отсутствия оснований для отказа в выдаче разрешения специалист, ответственный за рассмотрение Заявления, обеспечивает подготовку и подписание Разрешения на использование, Разрешения на размещение;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3.4.7. срок выполнения административной процедуры для: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выдачи Разрешения на использование - не более 8 рабочих дней со дня поступления Заявления в Департамент;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выдачи Разрешения на размещение - не более 4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3.4.8. результатом административной процедуры является обеспечение выполнения дальнейших административных процедур, предусмотренных настоящим Регламентом, либо отказ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Принятие решения о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основанием для начала проведения административной процедуры Разрешения на использование, Разрешения на размещение либо Решения об отказе в выдаче разрешения является поступившее в отдел ПЗУ Заявление и документы в объеме, предусмотренном </w:t>
      </w:r>
      <w:hyperlink w:history="0" w:anchor="P16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171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, </w:t>
      </w:r>
      <w:hyperlink w:history="0" w:anchor="P181" w:tooltip="2.6.3. сведения и документы, получаемые в рамках межведомственного взаимодействия:">
        <w:r>
          <w:rPr>
            <w:sz w:val="20"/>
            <w:color w:val="0000ff"/>
          </w:rPr>
          <w:t xml:space="preserve">2.6.3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подготовку Разрешения на использование, Разрешения на размещение либо Решения об отказе в выдаче разрешения осуществляет специалист, ответственный за рассмотрение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</w:t>
      </w:r>
      <w:hyperlink w:history="0" w:anchor="P665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выдаче разрешения подготавливается на бланке Департамента по форме согласно приложению 6 к настоящему Регламенту специалистом, ответственным за рассмотрение Заявления.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Разрешения на использование, проект Разрешения на размещение либо проект Решения об отказе в выдаче разрешения, подготовленный специалистом, ответственным за рассмотрение Заявления, подлежит согласованию с начальником отдела ПЗУ путем проставления подписи в листе согласования.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Разрешения на использование, проект Разрешения на размещение подготавливается на бланке Департамента по форме согласно </w:t>
      </w:r>
      <w:hyperlink w:history="0" w:anchor="P698" w:tooltip="РАЗРЕШЕНИЕ &lt;1&gt;">
        <w:r>
          <w:rPr>
            <w:sz w:val="20"/>
            <w:color w:val="0000ff"/>
          </w:rPr>
          <w:t xml:space="preserve">приложениям 7</w:t>
        </w:r>
      </w:hyperlink>
      <w:r>
        <w:rPr>
          <w:sz w:val="20"/>
        </w:rPr>
        <w:t xml:space="preserve">, </w:t>
      </w:r>
      <w:hyperlink w:history="0" w:anchor="P740" w:tooltip="РАЗРЕШЕНИЕ &lt;2&gt;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соответственно к настоящему Регламенту специалистом, ответственным за рассмотрение Заявления.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проекта Решения об отказе в выдаче разрешения, проекта Разрешения на использование, проекта Разрешения на размещение специалист, ответственный за рассмотрение Заявления, прикладывает к проекту Решения об отказе в выдаче разрешения, проекту Разрешения на использование, проекту Разрешения на размещение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16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0"/>
            <w:color w:val="0000ff"/>
          </w:rPr>
          <w:t xml:space="preserve">пунктах 2.6.1</w:t>
        </w:r>
      </w:hyperlink>
      <w:r>
        <w:rPr>
          <w:sz w:val="20"/>
        </w:rPr>
        <w:t xml:space="preserve">, </w:t>
      </w:r>
      <w:hyperlink w:history="0" w:anchor="P171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 настоящего Регламента, а также документы, полученные при выполнении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лист согласования.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ПЗУ при согласовании рассматривает проект Разрешения на использование, проект Разрешения на размещение либо проект Решения об отказе в выдаче разрешения на соответствие утвержденной форме, на соответствие законодательству, а также документам, на основании которых он подготовлен.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согласования проекта Решения об отказе в выдаче разрешения, проекта Разрешения на использование, проекта Разрешения на размещение не должен превышать 1 календарного дня со дня поступления на согласование.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причин, не позволяющих согласовать проект Разрешения на использование, проект Разрешения на размещение либо проект Решения об отказе в выдаче разрешения, начальник отдела ПЗУ возвращает его специалисту, ответственному за рассмотрение Заявления, на доработку.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к проекту Решения об отказе подлежат устранению специалистом, ответственным за рассмотрение Заявления, в течение 1 рабочего дня со дня его направления на доработку.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Разрешения на использование, проект Разрешения на размещение либо проект Решения об отказе в выдаче разрешения, прошедший процедуру согласования, подписывается лицом, уполномоченным на подписание (далее - лицо, уполномоченное на подписание).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уполномоченное на подписание, рассматривает проект Разрешения на использование, проект Разрешения на размещение либо проект Решения об отказе в выдаче разрешения на соответствие законодательству, а также документам, на основании которых он подготовлен.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причин, не позволяющих подписать Разрешение на использование, Разрешение на размещение либо Решение об отказе в выдаче разрешения, лицо, уполномоченное на подписание, возвращает его специалисту, ответственному за рассмотрение Заявления, на доработку.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Замечания к проекту Решения об отказе подлежат устранению специалистом, ответственным за рассмотрение Заявления, в течение 1 рабочего дня со дня его направления на доработку.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Подписанное Разрешение на использование, Разрешение на размещение либо Решение об отказе в выдаче разрешения передаются в ОИОР;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срок выполнения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3.5.3.1. срок выполнения административной процедуры для подуслуги "Выдача разрешения на использование земель или земельного участка":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14 рабочих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12 рабочих дней со дня поступления Заявления в Департамент в случае подачи Заявления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3.5.3.2. срок выполнения административной процедуры для подуслуги "Выдача разрешения на размещение объектов на землях или земельных участках":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9 календарных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7 календарных дней со дня поступления Заявления в Департамент в случае подачи Заявления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более 6 рабочих дней со дня поступления Заявления в Департамент в отношении объектов, перечисленных в </w:t>
      </w:r>
      <w:hyperlink w:history="0" r:id="rId98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Перечня, независимо от способа подачи Заявления;</w:t>
      </w:r>
    </w:p>
    <w:p>
      <w:pPr>
        <w:pStyle w:val="0"/>
        <w:jc w:val="both"/>
      </w:pPr>
      <w:r>
        <w:rPr>
          <w:sz w:val="20"/>
        </w:rPr>
        <w:t xml:space="preserve">(п. 3.5.3 введен </w:t>
      </w:r>
      <w:hyperlink w:history="0" r:id="rId99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результатом административной процедуры является подписанное Разрешение на использование, Разрешение на размещение либо Решение об отказе в выдаче разрешения.</w:t>
      </w:r>
    </w:p>
    <w:p>
      <w:pPr>
        <w:pStyle w:val="0"/>
        <w:jc w:val="both"/>
      </w:pPr>
      <w:r>
        <w:rPr>
          <w:sz w:val="20"/>
        </w:rPr>
        <w:t xml:space="preserve">(п. 3.5.4 введен </w:t>
      </w:r>
      <w:hyperlink w:history="0" r:id="rId100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Выдача (направление) результата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01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13.11.2023 N 1245;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основанием для начала административной процедуры является подписанное Разрешение на использование, Разрешение на размещение либо Решение об отказе в выдаче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утратил силу. - </w:t>
      </w:r>
      <w:hyperlink w:history="0" r:id="rId102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13.11.2023 N 1245;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через Единый портал Разрешение на использование, Разрешение на размещение либо Решение об отказе в выдаче разрешения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103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в личный кабинет Заявителя на Едином портале направляется статус оказания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"Услуга предоставлена";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предоставлении услуги отказано";</w:t>
      </w:r>
    </w:p>
    <w:p>
      <w:pPr>
        <w:pStyle w:val="0"/>
        <w:jc w:val="both"/>
      </w:pPr>
      <w:r>
        <w:rPr>
          <w:sz w:val="20"/>
        </w:rPr>
        <w:t xml:space="preserve">(п. 3.6.3 в ред. </w:t>
      </w:r>
      <w:hyperlink w:history="0" r:id="rId104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утратил силу. - </w:t>
      </w:r>
      <w:hyperlink w:history="0" r:id="rId105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13.11.2023 N 1245;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 Срок выполнения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3.6.5.1. срок выполнения административной процедуры для подуслуги "Выдача разрешения на использование земель или земельного участка":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 рабочих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 рабочих дней со дня поступления Заявления в Департамент в случае подачи Заявления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3.6.5.2. срок выполнения административной процедуры для подуслуги "Выдача разрешения на размещение объектов на землях или земельных участках":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календарных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календарных дней со дня поступления Заявления в Департамент в случае подачи Заявления посредством Единого портала;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 рабочих дней со дня поступления Заявления в Департамент в отношении объектов, перечисленных в </w:t>
      </w:r>
      <w:hyperlink w:history="0" r:id="rId106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Перечня, независимо от способа подачи Заявления;</w:t>
      </w:r>
    </w:p>
    <w:p>
      <w:pPr>
        <w:pStyle w:val="0"/>
        <w:jc w:val="both"/>
      </w:pPr>
      <w:r>
        <w:rPr>
          <w:sz w:val="20"/>
        </w:rPr>
        <w:t xml:space="preserve">(п. 3.6.5 в ред. </w:t>
      </w:r>
      <w:hyperlink w:history="0" r:id="rId107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3.6.6. результатом административной процедуры является выдача Заявителю Разрешения на использование, Разрешения на размещение либо Решения об отказе в выдаче разрешения.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</w:t>
      </w:r>
      <w:hyperlink w:history="0" w:anchor="P834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последовательности административных процедур по предоставлению муниципальной услуги приведена в приложении 10 к настоящему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ответственным лицом (подразделением) не реже 1 раза в год на основании поручения руководителя Департамента в случае, если полномочия по подписанию результата предоставления муниципальной услуги переданы от руководителя Департамента иному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поручения руководителя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</w:t>
      </w:r>
      <w:hyperlink w:history="0" r:id="rId108" w:tooltip="Постановление Администрации г. Перми от 14.09.2016 N 687 (ред. от 05.12.2022)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jc w:val="both"/>
      </w:pPr>
      <w:r>
        <w:rPr>
          <w:sz w:val="20"/>
        </w:rPr>
        <w:t xml:space="preserve">(п. 5.2 в ред. </w:t>
      </w:r>
      <w:hyperlink w:history="0" r:id="rId109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13.11.2023 N 1245)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суде, суде общей юрисдикции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0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0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0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5"/>
        <w:gridCol w:w="2251"/>
        <w:gridCol w:w="1606"/>
        <w:gridCol w:w="1273"/>
        <w:gridCol w:w="3206"/>
      </w:tblGrid>
      <w:tr>
        <w:tc>
          <w:tcPr>
            <w:gridSpan w:val="3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земельных отношений администрации города Перми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- для заявителя - физического лица, наименование, ОГРН, ИНН - для заявителя - 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представителя заявителя, реквизиты документа, подтверждающего полномочия)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Паспортные данные (для граждан указываются данные заявителя):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серия ________ N 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выдан "_____" ______________ 20____ г.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кем 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СНИЛС 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жительства, место нахождения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614 ____, Пермский край, город Пермь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Район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улица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дом ________ (корпус) 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квартира (офис) 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адрес, адрес электронной почты: 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телефоны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 представителя заявителя, в случае если с заявлением обращается представитель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70" w:name="P470"/>
          <w:bookmarkEnd w:id="470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выдать разрешение на использование земель или земельного участка (части земельного участка) площадью __________ кв. м с кадастровым номером __________________________, расположенного(ых) по адресу: 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Цель использования земель или земельного участка (части земельного участка) &lt;1&gt;: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Срок использования земель или земельного участка (части земельного участка) &lt;2&gt;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w:history="0" r:id="rId111" w:tooltip="&quot;Лесной кодекс Российской Федерации&quot; от 04.12.2006 N 200-ФЗ (ред. от 26.12.2024) (с изм. и доп., вступ. в силу с 01.01.2025) {КонсультантПлюс}">
              <w:r>
                <w:rPr>
                  <w:sz w:val="20"/>
                  <w:color w:val="0000ff"/>
                </w:rPr>
                <w:t xml:space="preserve">пункте 3 части 2 статьи 23</w:t>
              </w:r>
            </w:hyperlink>
            <w:r>
              <w:rPr>
                <w:sz w:val="20"/>
              </w:rPr>
              <w:t xml:space="preserve"> Лесного кодекса Российской Федерации), в отношении которых подано заявление &lt;3&gt; 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Мною выбирается следующий способ выдачи (направления) результата предоставления муниципальной услуги: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3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33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почте по указанному адресу;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3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33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МФЦ.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Приложение: ___________________________________________________________.</w:t>
            </w:r>
          </w:p>
        </w:tc>
      </w:tr>
      <w:tr>
        <w:tc>
          <w:tcPr>
            <w:gridSpan w:val="2"/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_____________ ____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специалиста, ответственного за регистрацию заявлений)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Указывается в соответствии с целями, установленными </w:t>
            </w:r>
            <w:hyperlink w:history="0" r:id="rId112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sz w:val="20"/>
                  <w:color w:val="0000ff"/>
                </w:rPr>
                <w:t xml:space="preserve">пунктом 1 статьи 39.34</w:t>
              </w:r>
            </w:hyperlink>
            <w:r>
              <w:rPr>
                <w:sz w:val="20"/>
              </w:rPr>
              <w:t xml:space="preserve"> Земельного кодекса Российской Федерации (с указанием объектов, для строительства (реконструкции) которых испрашивается разрешение на использование земель или земельного участка).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Указывается в пределах сроков, установленных </w:t>
            </w:r>
            <w:hyperlink w:history="0" r:id="rId113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sz w:val="20"/>
                  <w:color w:val="0000ff"/>
                </w:rPr>
                <w:t xml:space="preserve">пунктом 1 статьи 39.34</w:t>
              </w:r>
            </w:hyperlink>
            <w:r>
              <w:rPr>
                <w:sz w:val="20"/>
              </w:rPr>
              <w:t xml:space="preserve"> Земельного кодекса Российской Федерации.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&lt;3&gt; Указывается в случае такой необходимости.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0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0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4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5"/>
        <w:gridCol w:w="2251"/>
        <w:gridCol w:w="1606"/>
        <w:gridCol w:w="1273"/>
        <w:gridCol w:w="3206"/>
      </w:tblGrid>
      <w:tr>
        <w:tc>
          <w:tcPr>
            <w:gridSpan w:val="3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земельных отношений администрации города Перми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- для заявителя - физического лица, наименование, ОГРН, ИНН - для заявителя - 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представителя заявителя, реквизиты документа, подтверждающего полномочия)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Паспортные данные (для граждан указываются данные заявителя):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серия ____________ N 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выдан "____" ____________20 ____ г.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кем 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СНИЛС 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жительства, место нахождения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614____, Пермский край, город Пермь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Район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улица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дом _________ (корпус) 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квартира (офис) 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адрес, адрес электронной почты: 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телефоны заявителя: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 представителя заявителя, в случае если с заявлением обращается представитель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39" w:name="P539"/>
          <w:bookmarkEnd w:id="539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выдать разрешение на размещение объектов на землях или земельном(ых) участке(ах) (части земельного участка) с кадастровым(ми) номером(ами) ___________________________________________, расположенном(ых) по адресу: 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Предполагаемый срок использования земель, земельного участка или части земельного участка &lt;1&gt;: 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Цель использования земель, земельного участка или части земельного участка &lt;2&gt;: 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(с указанием размещаемых объектов в соответствии с </w:t>
            </w:r>
            <w:hyperlink w:history="0" r:id="rId115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Перечнем</w:t>
              </w:r>
            </w:hyperlink>
            <w:r>
              <w:rPr>
                <w:sz w:val="20"/>
              </w:rPr>
      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г. N 1300)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Предполагаемый способ размещения объектов (подземный, наземный, надземный) &lt;3&gt; 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Мною выбирается следующий способ выдачи (направления) результата предоставления муниципальной услуги: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3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33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 почте по указанному адресу;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3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833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МФЦ.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Приложение:</w:t>
            </w:r>
          </w:p>
        </w:tc>
      </w:tr>
      <w:tr>
        <w:tc>
          <w:tcPr>
            <w:gridSpan w:val="2"/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_____________ ____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специалиста, ответственного за регистрацию заявлений)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Указывается в соответствии со сроками, установленными </w:t>
            </w:r>
            <w:hyperlink w:history="0" r:id="rId116" w:tooltip="Постановление Правительства Пермского края от 22.07.2015 N 478-п (ред. от 31.08.2023) &quot;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&quot; {КонсультантПлюс}">
              <w:r>
                <w:rPr>
                  <w:sz w:val="20"/>
                  <w:color w:val="0000ff"/>
                </w:rPr>
                <w:t xml:space="preserve">пунктом 8.3</w:t>
              </w:r>
            </w:hyperlink>
            <w:r>
              <w:rPr>
                <w:sz w:val="20"/>
              </w:rPr>
              <w:t xml:space="preserve">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сервитута, утвержденного Постановлением Правительства Пермского края от 22 июля 2015 г. N 478-п.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По объектам, для которых не требуется разрешение для строительства, указывается также описание, характеристики в соответствии с законодательством, на основании которых для таких объектов не требуется разрешение на строительство.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&lt;3&gt; Указывается в случае размещения объектов, указанных в </w:t>
            </w:r>
            <w:hyperlink w:history="0" r:id="rId117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-</w:t>
            </w:r>
            <w:hyperlink w:history="0" r:id="rId118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119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-</w:t>
            </w:r>
            <w:hyperlink w:history="0" r:id="rId120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, </w:t>
            </w:r>
            <w:hyperlink w:history="0" r:id="rId121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 декабря 2014 г. N 1300.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0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0"/>
        </w:rPr>
        <w:t xml:space="preserve">объектов"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34"/>
        <w:gridCol w:w="1323"/>
        <w:gridCol w:w="3114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Департамент земельных отношений администрации города Перми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79" w:name="P579"/>
          <w:bookmarkEnd w:id="579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приеме документов, необходимых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предоставления услуги</w:t>
            </w:r>
          </w:p>
        </w:tc>
      </w:tr>
      <w:tr>
        <w:tc>
          <w:tcPr>
            <w:gridSpan w:val="2"/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"___" ___________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Департамент земельных отношений администрации города Перми, рассмотрев заявление от "____" ___________ 20____ г. N _____________, сообщает об отказе в приеме документов по следующим основаниям: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</w:tc>
      </w:tr>
      <w:t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Уполномоченное лицо - должность</w:t>
            </w:r>
          </w:p>
        </w:tc>
        <w:tc>
          <w:tcPr>
            <w:gridSpan w:val="2"/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Уполномоченное лицо - Ф.И.О.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0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0"/>
        </w:rPr>
        <w:t xml:space="preserve">объектов"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УВЕДОМЛЕНИЕ</w:t>
      </w:r>
    </w:p>
    <w:p>
      <w:pPr>
        <w:pStyle w:val="0"/>
        <w:jc w:val="center"/>
      </w:pPr>
      <w:r>
        <w:rPr>
          <w:sz w:val="20"/>
        </w:rPr>
        <w:t xml:space="preserve">о получении заявления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Утратило силу. - </w:t>
      </w:r>
      <w:hyperlink w:history="0" r:id="rId122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13.11.2023 N 1245.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0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0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3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937"/>
        <w:gridCol w:w="4129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23" w:name="P623"/>
          <w:bookmarkEnd w:id="623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приостановлении срока рассмотрения заявления &lt;1&gt;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Рассмотрев представленное заявление о выдаче разрешения на размещение объектов на земельном участке (части земельного участка) с кадастровым номером _________________________________, на землях, расположенном(ых) по адресу: 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земельных отношений администрации города Перми принял решение о приостановлении срока рассмотрения заявления (далее - решение о приостановлении) до ____________ (на 10 рабочих дней).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Основания для приостановления срока рассмотрения заявления: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заявление подано с нарушением требований, установленных </w:t>
            </w:r>
            <w:hyperlink w:history="0" w:anchor="P16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sz w:val="20"/>
                  <w:color w:val="0000ff"/>
                </w:rPr>
                <w:t xml:space="preserve">пунктами 2.6.1</w:t>
              </w:r>
            </w:hyperlink>
            <w:r>
              <w:rPr>
                <w:sz w:val="20"/>
              </w:rPr>
              <w:t xml:space="preserve">, </w:t>
            </w:r>
            <w:hyperlink w:history="0" w:anchor="P171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      <w:r>
                <w:rPr>
                  <w:sz w:val="20"/>
                  <w:color w:val="0000ff"/>
                </w:rPr>
                <w:t xml:space="preserve">2.6.2</w:t>
              </w:r>
            </w:hyperlink>
            <w:r>
              <w:rPr>
                <w:sz w:val="20"/>
              </w:rPr>
              <w:t xml:space="preserve">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 (далее - Регламент).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Причинами, послужившими основанием для принятия решения о приостановлении, явились следующие обстоятельства: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Выявленные нарушения необходимо устранить и уведомить об этом департамент земельных отношений администрации города Перми в письменной форме с приложением исправленных документов в течение срока, установленного в решении о приостановлении.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В случае если заявитель в установленный в решении о приостановлении срок не устранил нарушения требований, установленных </w:t>
            </w:r>
            <w:hyperlink w:history="0" w:anchor="P162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sz w:val="20"/>
                  <w:color w:val="0000ff"/>
                </w:rPr>
                <w:t xml:space="preserve">пунктами 2.6.1</w:t>
              </w:r>
            </w:hyperlink>
            <w:r>
              <w:rPr>
                <w:sz w:val="20"/>
              </w:rPr>
              <w:t xml:space="preserve">, </w:t>
            </w:r>
            <w:hyperlink w:history="0" w:anchor="P171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      <w:r>
                <w:rPr>
                  <w:sz w:val="20"/>
                  <w:color w:val="0000ff"/>
                </w:rPr>
                <w:t xml:space="preserve">2.6.2</w:t>
              </w:r>
            </w:hyperlink>
            <w:r>
              <w:rPr>
                <w:sz w:val="20"/>
              </w:rPr>
              <w:t xml:space="preserve"> Регламента, департамент земельных отношений администрации города Перми на следующий календарный день после истечения срока приостановления принимает решение об отказе в размещении объектов.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Приложение &lt;2&gt;: 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(лицо, уполномоченное на подписание)</w:t>
            </w:r>
          </w:p>
        </w:tc>
      </w:tr>
      <w:t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Оформляется на бланке департамента земельных отношений администрации города Перми и подписывается лицом, уполномоченным на подписание.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Формируется при необходимости.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0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0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4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9"/>
        <w:gridCol w:w="495"/>
        <w:gridCol w:w="3587"/>
      </w:tblGrid>
      <w:t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Кому 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Контактные данные 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65" w:name="P665"/>
          <w:bookmarkEnd w:id="665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предоставлении услуги</w:t>
            </w:r>
          </w:p>
        </w:tc>
      </w:tr>
      <w:tr>
        <w:tc>
          <w:tcPr>
            <w:gridSpan w:val="2"/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N ________________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"______" _______________ г.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 результатам рассмотрения заявления и документов по услуге "________________________________________________________________________"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наименование подуслуги)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от _____________ N ____________ и приложенных к нему документов, на основании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нормативного правового акта)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Департаментом земельных отношений администрации города Перми принято решение об отказе в предоставлении услуги по следующим основаниям: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 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Разъяснения причин отказа: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Дополнительно информируем: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 вправе повторно обратиться с заявлением о предоставлении услуги после устранения указанных нарушений.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 в "_______________________________________", а также в судебном порядке.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должность)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0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0"/>
        </w:rPr>
        <w:t xml:space="preserve">объектов"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29"/>
        <w:gridCol w:w="3700"/>
      </w:tblGrid>
      <w:tr>
        <w:tc>
          <w:tcPr>
            <w:gridSpan w:val="2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bookmarkStart w:id="698" w:name="P698"/>
          <w:bookmarkEnd w:id="698"/>
          <w:p>
            <w:pPr>
              <w:pStyle w:val="0"/>
              <w:jc w:val="center"/>
            </w:pPr>
            <w:r>
              <w:rPr>
                <w:sz w:val="20"/>
              </w:rPr>
              <w:t xml:space="preserve">РАЗРЕШЕНИЕ &lt;1&gt;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использование земель или земельного участка</w:t>
            </w:r>
          </w:p>
        </w:tc>
      </w:tr>
      <w:tr>
        <w:tc>
          <w:tcPr>
            <w:gridSpan w:val="2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"_____" ________________ г.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уполномоченного органа, осуществляющего выдачу разрешения)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Разрешает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заявителя, телефон, адрес электронной почты)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Использование земельного участка (части земельного участка, земель государственной неразграниченной собственности) 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(цель использования земельного участка)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землях _________________________________________________________________</w:t>
            </w:r>
          </w:p>
          <w:p>
            <w:pPr>
              <w:pStyle w:val="0"/>
              <w:ind w:left="1415"/>
            </w:pPr>
            <w:r>
              <w:rPr>
                <w:sz w:val="20"/>
              </w:rPr>
              <w:t xml:space="preserve">(муниципальной собственности, государственной неразграниченной</w:t>
            </w:r>
          </w:p>
          <w:p>
            <w:pPr>
              <w:pStyle w:val="0"/>
              <w:ind w:left="3962"/>
            </w:pPr>
            <w:r>
              <w:rPr>
                <w:sz w:val="20"/>
              </w:rPr>
              <w:t xml:space="preserve">собственности)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Местоположение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места размещения объекта)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Кадастровый номер земельного участка 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Разрешение выдано на срок 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Обязанность лиц, получивших разрешение, выполнить предусмотренные </w:t>
            </w:r>
            <w:hyperlink w:history="0" r:id="rId125" w:tooltip="&quot;Земельный кодекс Российской Федерации&quot; от 25.10.2001 N 136-ФЗ (ред. от 26.12.2024) (с изм. и доп., вступ. в силу с 19.01.2025) {КонсультантПлюс}">
              <w:r>
                <w:rPr>
                  <w:sz w:val="20"/>
                  <w:color w:val="0000ff"/>
                </w:rPr>
                <w:t xml:space="preserve">статьей 39.35</w:t>
              </w:r>
            </w:hyperlink>
            <w:r>
              <w:rPr>
                <w:sz w:val="20"/>
              </w:rPr>
      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Дополнительные условия использования участка 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</w:tc>
      </w:tr>
      <w:tr>
        <w:tblPrEx>
          <w:tblBorders>
            <w:right w:val="single" w:sz="4"/>
          </w:tblBorders>
        </w:tblPrEx>
        <w:tc>
          <w:tcPr>
            <w:tcW w:w="532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Ф.И.О., должность</w:t>
            </w:r>
          </w:p>
        </w:tc>
        <w:tc>
          <w:tcPr>
            <w:tcW w:w="37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электронной подписи</w:t>
            </w:r>
          </w:p>
        </w:tc>
      </w:tr>
      <w:tr>
        <w:tc>
          <w:tcPr>
            <w:gridSpan w:val="2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является неотъемлемой частью разрешения.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8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0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0"/>
        </w:rPr>
        <w:t xml:space="preserve">объектов"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2154"/>
        <w:gridCol w:w="3700"/>
      </w:tblGrid>
      <w:tr>
        <w:tc>
          <w:tcPr>
            <w:gridSpan w:val="3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bookmarkStart w:id="740" w:name="P740"/>
          <w:bookmarkEnd w:id="740"/>
          <w:p>
            <w:pPr>
              <w:pStyle w:val="0"/>
              <w:jc w:val="center"/>
            </w:pPr>
            <w:r>
              <w:rPr>
                <w:sz w:val="20"/>
              </w:rPr>
              <w:t xml:space="preserve">РАЗРЕШЕНИЕ &lt;2&gt;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размещение объекта N _____________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"_____" ________________ г.</w:t>
            </w:r>
          </w:p>
        </w:tc>
        <w:tc>
          <w:tcPr>
            <w:gridSpan w:val="2"/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уполномоченного органа, осуществляющего выдачу разрешения)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Разрешает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заявителя, телефон, адрес электронной почты)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Размещение объекта _____________________________________________________</w:t>
            </w:r>
          </w:p>
          <w:p>
            <w:pPr>
              <w:pStyle w:val="0"/>
              <w:ind w:left="4245"/>
            </w:pPr>
            <w:r>
              <w:rPr>
                <w:sz w:val="20"/>
              </w:rPr>
              <w:t xml:space="preserve">(наименование объекта)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 землях ______________________________________________________________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(муниципальной собственности, государственной неразграниченной собственности)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Местоположение 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места размещения объекта)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Разрешение выдано на срок: 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Дополнительные условия размещения: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Ф.И.О., должность</w:t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532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7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электронной подписи</w:t>
            </w:r>
          </w:p>
        </w:tc>
      </w:tr>
      <w:tr>
        <w:tc>
          <w:tcPr>
            <w:gridSpan w:val="3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 является неотъемлемой частью разрешения.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774" w:name="P774"/>
    <w:bookmarkEnd w:id="774"/>
    <w:p>
      <w:pPr>
        <w:pStyle w:val="0"/>
        <w:outlineLvl w:val="1"/>
        <w:jc w:val="right"/>
      </w:pPr>
      <w:r>
        <w:rPr>
          <w:sz w:val="20"/>
        </w:rPr>
        <w:t xml:space="preserve">Приложение 9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0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0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6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86"/>
        <w:gridCol w:w="1606"/>
        <w:gridCol w:w="1273"/>
        <w:gridCol w:w="3206"/>
      </w:tblGrid>
      <w:tr>
        <w:tc>
          <w:tcPr>
            <w:gridSpan w:val="2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Департамент земельных отношений администрации города Перми</w:t>
            </w:r>
          </w:p>
          <w:p>
            <w:pPr>
              <w:pStyle w:val="0"/>
            </w:pPr>
            <w:r>
              <w:rPr>
                <w:sz w:val="20"/>
              </w:rPr>
              <w:t xml:space="preserve">от 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- для заявителя - физического лица, наименование, ОГРН, ИНН - для заявителя - юридического лица)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представителя заявителя, реквизиты документа, подтверждающего полномочия)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Паспортные данные (для граждан, указываются данные заявителя):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серия _________ N __________________,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выдан "____" _____________ 20_____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кем 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жительства, место нахождения заявителя:</w:t>
            </w:r>
          </w:p>
          <w:p>
            <w:pPr>
              <w:pStyle w:val="0"/>
            </w:pPr>
            <w:r>
              <w:rPr>
                <w:sz w:val="20"/>
              </w:rPr>
              <w:t xml:space="preserve">614 ____, Пермский край, город Пермь</w:t>
            </w:r>
          </w:p>
          <w:p>
            <w:pPr>
              <w:pStyle w:val="0"/>
            </w:pPr>
            <w:r>
              <w:rPr>
                <w:sz w:val="20"/>
              </w:rPr>
              <w:t xml:space="preserve">район 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дом(корпус) 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квартира (офис) 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Почтовый адрес, адрес электронной почты: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Контактные телефоны заявителя: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 представителя заявителя, в случае если с заявлением обращается представитель заявителя)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Информирую об устранении нарушений, указанных в решении о приостановлении срока рассмотрения заявления о выдаче разрешения на размещение объектов на земельном участке (части земельного участка) с кадастровым номером _________________________________, на землях, расположенном(ых) по адресу: _______________________________, от _________ N ____________ &lt;1&gt;.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Направляю следующие документы: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1. ____________________________________________________________________;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2. ____________________________________________________________________;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3. ____________________________________________________________________.</w:t>
            </w:r>
          </w:p>
        </w:tc>
      </w:tr>
      <w:t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"__" _____________ ____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gridSpan w:val="2"/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специалиста, ответственного за регистрацию заявлений)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Указываются реквизиты решения департамента земельных отношений администрации города Перми о приостановлении срока рассмотрения заявления о выдаче разрешения о размещении объектов на земельном участке (части земельного участка).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10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0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0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0"/>
        </w:rPr>
        <w:t xml:space="preserve">объектов"</w:t>
      </w:r>
    </w:p>
    <w:p>
      <w:pPr>
        <w:pStyle w:val="0"/>
        <w:jc w:val="both"/>
      </w:pPr>
      <w:r>
        <w:rPr>
          <w:sz w:val="20"/>
        </w:rPr>
      </w:r>
    </w:p>
    <w:bookmarkStart w:id="834" w:name="P834"/>
    <w:bookmarkEnd w:id="834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использование земельных участков и размещение</w:t>
      </w:r>
    </w:p>
    <w:p>
      <w:pPr>
        <w:pStyle w:val="2"/>
        <w:jc w:val="center"/>
      </w:pPr>
      <w:r>
        <w:rPr>
          <w:sz w:val="20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7" w:tooltip="Постановление Администрации г. Перми от 13.11.2023 N 1245 &quot;О внесении изменений в постановление администрации города Перми от 01.12.2021 N 1093 &quot;Об утверждении Административного регламента предоставления департаментом земельных отношений администрации города Перми муниципальной услуги &quot;Выдача разрешения на использование земельных участков и размещение объектов&quot; и признании утратившими силу некоторых постановлений администрации города Перми в сфере земельных отношений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Проверка документов и регистрация заявления - не более 1 рабочего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Получение сведений посредством системы межведомственного электронного взаимодействия: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подуслуги "Выдача разрешения на использование земель или земельного участка" - не более 2 рабочих дней;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подуслуги "Выдача разрешения на размещение объектов на землях или земельных участках" - не более 2 календарных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Рассмотрение документов и сведений: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подуслуги "Выдача разрешения на использование земель или земельного участка" - не более 8 рабочих дней;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подуслуги "Выдача разрешения на размещение объектов на землях или земельных участках" - не более 4 календарных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Принятие решения о предоставлении муниципальной услуги: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подуслуги "Выдача разрешения на использование земель или земельного участка" - не более 14 рабочих дней со дня поступления Заявления в Департамент в случае подачи Заявления доставкой по почте или через МФЦ;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12 рабочих дней со дня поступления Заявления в Департамент в случае подачи Заявления посредством Единого портала;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подуслуги "Выдача разрешения на размещение объектов на землях или земельных участках" - не более 9 календарных дней со дня поступления Заявления в Департамент в случае подачи Заявления доставкой по почте или через МФЦ;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календарных дней со дня поступления Заявления в Департамент в случае подачи Заявления посредством Единого портала;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6 рабочих дней со дня поступления Заявления в Департамент в отношении объектов, перечисленных в </w:t>
            </w:r>
            <w:hyperlink w:history="0" r:id="rId129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пункте 6</w:t>
              </w:r>
            </w:hyperlink>
            <w:r>
              <w:rPr>
                <w:sz w:val="20"/>
              </w:rPr>
              <w:t xml:space="preserve"> Перечня &lt;1&gt;, независимо от способа подачи Заявления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Выдача результата предоставления муниципальной услуги: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подуслуги "Выдача разрешения на использование земель или земельного участка" - не более 15 рабочих дней со дня поступления Заявления в Департамент в случае подачи Заявления доставкой по почте или через МФЦ;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13 рабочих дней со дня поступления Заявления в Департамент в случае подачи Заявления посредством Единого портала;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для подуслуги "Выдача Разрешения на размещение объектов на землях или земельных участках - не более 10 календарных дней со дня поступления Заявления в Департамент в случае подачи Заявления доставкой по почте или через МФЦ;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8 календарных дней со дня поступления Заявления в Департамент в случае подачи Заявления посредством Единого портала;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 более 7 рабочих дней со дня поступления Заявления в Департамент в отношении объектов, перечисленных в </w:t>
            </w:r>
            <w:hyperlink w:history="0" r:id="rId130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пункте 6</w:t>
              </w:r>
            </w:hyperlink>
            <w:r>
              <w:rPr>
                <w:sz w:val="20"/>
              </w:rPr>
              <w:t xml:space="preserve"> Перечня &lt;1&gt;, независимо от способа подачи Заявления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1" w:tooltip="Постановление Правительства РФ от 03.12.2014 N 1300 (ред. от 24.06.2024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Правительства Российской Федерации от 03 декабря 2014 г. N 1300.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01.12.2021 N 1093</w:t>
            <w:br/>
            <w:t>(ред. от 28.05.2024)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87509&amp;dst=100005" TargetMode = "External"/>
	<Relationship Id="rId8" Type="http://schemas.openxmlformats.org/officeDocument/2006/relationships/hyperlink" Target="https://login.consultant.ru/link/?req=doc&amp;base=RLAW368&amp;n=195336&amp;dst=100082" TargetMode = "External"/>
	<Relationship Id="rId9" Type="http://schemas.openxmlformats.org/officeDocument/2006/relationships/hyperlink" Target="https://login.consultant.ru/link/?req=doc&amp;base=RZR&amp;n=480999" TargetMode = "External"/>
	<Relationship Id="rId10" Type="http://schemas.openxmlformats.org/officeDocument/2006/relationships/hyperlink" Target="https://login.consultant.ru/link/?req=doc&amp;base=RZR&amp;n=494996&amp;dst=100094" TargetMode = "External"/>
	<Relationship Id="rId11" Type="http://schemas.openxmlformats.org/officeDocument/2006/relationships/hyperlink" Target="https://login.consultant.ru/link/?req=doc&amp;base=RLAW368&amp;n=203635&amp;dst=100022" TargetMode = "External"/>
	<Relationship Id="rId12" Type="http://schemas.openxmlformats.org/officeDocument/2006/relationships/hyperlink" Target="https://login.consultant.ru/link/?req=doc&amp;base=RLAW368&amp;n=203364&amp;dst=100188" TargetMode = "External"/>
	<Relationship Id="rId13" Type="http://schemas.openxmlformats.org/officeDocument/2006/relationships/hyperlink" Target="https://login.consultant.ru/link/?req=doc&amp;base=RLAW368&amp;n=167177&amp;dst=100017" TargetMode = "External"/>
	<Relationship Id="rId14" Type="http://schemas.openxmlformats.org/officeDocument/2006/relationships/hyperlink" Target="https://login.consultant.ru/link/?req=doc&amp;base=RLAW368&amp;n=148138" TargetMode = "External"/>
	<Relationship Id="rId15" Type="http://schemas.openxmlformats.org/officeDocument/2006/relationships/hyperlink" Target="https://login.consultant.ru/link/?req=doc&amp;base=RLAW368&amp;n=151084" TargetMode = "External"/>
	<Relationship Id="rId16" Type="http://schemas.openxmlformats.org/officeDocument/2006/relationships/hyperlink" Target="https://login.consultant.ru/link/?req=doc&amp;base=RLAW368&amp;n=113109" TargetMode = "External"/>
	<Relationship Id="rId17" Type="http://schemas.openxmlformats.org/officeDocument/2006/relationships/hyperlink" Target="https://login.consultant.ru/link/?req=doc&amp;base=RLAW368&amp;n=114944" TargetMode = "External"/>
	<Relationship Id="rId18" Type="http://schemas.openxmlformats.org/officeDocument/2006/relationships/hyperlink" Target="https://login.consultant.ru/link/?req=doc&amp;base=RLAW368&amp;n=131718" TargetMode = "External"/>
	<Relationship Id="rId19" Type="http://schemas.openxmlformats.org/officeDocument/2006/relationships/hyperlink" Target="https://login.consultant.ru/link/?req=doc&amp;base=RLAW368&amp;n=132113" TargetMode = "External"/>
	<Relationship Id="rId20" Type="http://schemas.openxmlformats.org/officeDocument/2006/relationships/hyperlink" Target="https://login.consultant.ru/link/?req=doc&amp;base=RLAW368&amp;n=160634&amp;dst=100016" TargetMode = "External"/>
	<Relationship Id="rId21" Type="http://schemas.openxmlformats.org/officeDocument/2006/relationships/hyperlink" Target="https://login.consultant.ru/link/?req=doc&amp;base=RLAW368&amp;n=160634&amp;dst=100039" TargetMode = "External"/>
	<Relationship Id="rId22" Type="http://schemas.openxmlformats.org/officeDocument/2006/relationships/hyperlink" Target="https://login.consultant.ru/link/?req=doc&amp;base=RLAW368&amp;n=187509&amp;dst=100005" TargetMode = "External"/>
	<Relationship Id="rId23" Type="http://schemas.openxmlformats.org/officeDocument/2006/relationships/hyperlink" Target="https://login.consultant.ru/link/?req=doc&amp;base=RLAW368&amp;n=147749" TargetMode = "External"/>
	<Relationship Id="rId24" Type="http://schemas.openxmlformats.org/officeDocument/2006/relationships/hyperlink" Target="https://login.consultant.ru/link/?req=doc&amp;base=RLAW368&amp;n=150486" TargetMode = "External"/>
	<Relationship Id="rId25" Type="http://schemas.openxmlformats.org/officeDocument/2006/relationships/hyperlink" Target="https://login.consultant.ru/link/?req=doc&amp;base=RLAW368&amp;n=187509&amp;dst=100006" TargetMode = "External"/>
	<Relationship Id="rId26" Type="http://schemas.openxmlformats.org/officeDocument/2006/relationships/hyperlink" Target="https://login.consultant.ru/link/?req=doc&amp;base=RLAW368&amp;n=195336&amp;dst=100082" TargetMode = "External"/>
	<Relationship Id="rId27" Type="http://schemas.openxmlformats.org/officeDocument/2006/relationships/hyperlink" Target="https://login.consultant.ru/link/?req=doc&amp;base=RLAW368&amp;n=187509&amp;dst=100007" TargetMode = "External"/>
	<Relationship Id="rId28" Type="http://schemas.openxmlformats.org/officeDocument/2006/relationships/hyperlink" Target="https://mfc-perm.ru" TargetMode = "External"/>
	<Relationship Id="rId29" Type="http://schemas.openxmlformats.org/officeDocument/2006/relationships/hyperlink" Target="https://login.consultant.ru/link/?req=doc&amp;base=RLAW368&amp;n=195336&amp;dst=100083" TargetMode = "External"/>
	<Relationship Id="rId30" Type="http://schemas.openxmlformats.org/officeDocument/2006/relationships/hyperlink" Target="http://www.gorodperm.ru" TargetMode = "External"/>
	<Relationship Id="rId31" Type="http://schemas.openxmlformats.org/officeDocument/2006/relationships/hyperlink" Target="https://login.consultant.ru/link/?req=doc&amp;base=RLAW368&amp;n=187509&amp;dst=100014" TargetMode = "External"/>
	<Relationship Id="rId32" Type="http://schemas.openxmlformats.org/officeDocument/2006/relationships/hyperlink" Target="https://login.consultant.ru/link/?req=doc&amp;base=RLAW368&amp;n=187509&amp;dst=100015" TargetMode = "External"/>
	<Relationship Id="rId33" Type="http://schemas.openxmlformats.org/officeDocument/2006/relationships/hyperlink" Target="https://login.consultant.ru/link/?req=doc&amp;base=RZR&amp;n=479826&amp;dst=100015" TargetMode = "External"/>
	<Relationship Id="rId34" Type="http://schemas.openxmlformats.org/officeDocument/2006/relationships/hyperlink" Target="https://login.consultant.ru/link/?req=doc&amp;base=RLAW368&amp;n=187509&amp;dst=100020" TargetMode = "External"/>
	<Relationship Id="rId35" Type="http://schemas.openxmlformats.org/officeDocument/2006/relationships/hyperlink" Target="https://login.consultant.ru/link/?req=doc&amp;base=RZR&amp;n=481376" TargetMode = "External"/>
	<Relationship Id="rId36" Type="http://schemas.openxmlformats.org/officeDocument/2006/relationships/hyperlink" Target="https://login.consultant.ru/link/?req=doc&amp;base=RZR&amp;n=494996" TargetMode = "External"/>
	<Relationship Id="rId37" Type="http://schemas.openxmlformats.org/officeDocument/2006/relationships/hyperlink" Target="https://login.consultant.ru/link/?req=doc&amp;base=RZR&amp;n=473079" TargetMode = "External"/>
	<Relationship Id="rId38" Type="http://schemas.openxmlformats.org/officeDocument/2006/relationships/hyperlink" Target="https://login.consultant.ru/link/?req=doc&amp;base=RZR&amp;n=442096" TargetMode = "External"/>
	<Relationship Id="rId39" Type="http://schemas.openxmlformats.org/officeDocument/2006/relationships/hyperlink" Target="https://login.consultant.ru/link/?req=doc&amp;base=RZR&amp;n=359261" TargetMode = "External"/>
	<Relationship Id="rId40" Type="http://schemas.openxmlformats.org/officeDocument/2006/relationships/hyperlink" Target="https://login.consultant.ru/link/?req=doc&amp;base=RZR&amp;n=479826" TargetMode = "External"/>
	<Relationship Id="rId41" Type="http://schemas.openxmlformats.org/officeDocument/2006/relationships/hyperlink" Target="https://login.consultant.ru/link/?req=doc&amp;base=RZR&amp;n=445069" TargetMode = "External"/>
	<Relationship Id="rId42" Type="http://schemas.openxmlformats.org/officeDocument/2006/relationships/hyperlink" Target="https://login.consultant.ru/link/?req=doc&amp;base=RZR&amp;n=471081" TargetMode = "External"/>
	<Relationship Id="rId43" Type="http://schemas.openxmlformats.org/officeDocument/2006/relationships/hyperlink" Target="https://login.consultant.ru/link/?req=doc&amp;base=RLAW368&amp;n=184725" TargetMode = "External"/>
	<Relationship Id="rId44" Type="http://schemas.openxmlformats.org/officeDocument/2006/relationships/hyperlink" Target="https://login.consultant.ru/link/?req=doc&amp;base=RLAW368&amp;n=203364" TargetMode = "External"/>
	<Relationship Id="rId45" Type="http://schemas.openxmlformats.org/officeDocument/2006/relationships/hyperlink" Target="https://login.consultant.ru/link/?req=doc&amp;base=RLAW368&amp;n=187509&amp;dst=100033" TargetMode = "External"/>
	<Relationship Id="rId46" Type="http://schemas.openxmlformats.org/officeDocument/2006/relationships/hyperlink" Target="https://login.consultant.ru/link/?req=doc&amp;base=RZR&amp;n=494996&amp;dst=43" TargetMode = "External"/>
	<Relationship Id="rId47" Type="http://schemas.openxmlformats.org/officeDocument/2006/relationships/hyperlink" Target="https://login.consultant.ru/link/?req=doc&amp;base=RLAW368&amp;n=187509&amp;dst=100047" TargetMode = "External"/>
	<Relationship Id="rId48" Type="http://schemas.openxmlformats.org/officeDocument/2006/relationships/hyperlink" Target="https://login.consultant.ru/link/?req=doc&amp;base=RLAW368&amp;n=187509&amp;dst=100049" TargetMode = "External"/>
	<Relationship Id="rId49" Type="http://schemas.openxmlformats.org/officeDocument/2006/relationships/hyperlink" Target="https://login.consultant.ru/link/?req=doc&amp;base=RLAW368&amp;n=187509&amp;dst=100050" TargetMode = "External"/>
	<Relationship Id="rId50" Type="http://schemas.openxmlformats.org/officeDocument/2006/relationships/hyperlink" Target="https://login.consultant.ru/link/?req=doc&amp;base=RLAW368&amp;n=184424&amp;dst=100020" TargetMode = "External"/>
	<Relationship Id="rId51" Type="http://schemas.openxmlformats.org/officeDocument/2006/relationships/hyperlink" Target="https://login.consultant.ru/link/?req=doc&amp;base=RLAW368&amp;n=184725&amp;dst=100054" TargetMode = "External"/>
	<Relationship Id="rId52" Type="http://schemas.openxmlformats.org/officeDocument/2006/relationships/hyperlink" Target="https://login.consultant.ru/link/?req=doc&amp;base=RZR&amp;n=479826&amp;dst=100010" TargetMode = "External"/>
	<Relationship Id="rId53" Type="http://schemas.openxmlformats.org/officeDocument/2006/relationships/hyperlink" Target="https://login.consultant.ru/link/?req=doc&amp;base=RZR&amp;n=479826&amp;dst=100012" TargetMode = "External"/>
	<Relationship Id="rId54" Type="http://schemas.openxmlformats.org/officeDocument/2006/relationships/hyperlink" Target="https://login.consultant.ru/link/?req=doc&amp;base=RZR&amp;n=479826&amp;dst=100014" TargetMode = "External"/>
	<Relationship Id="rId55" Type="http://schemas.openxmlformats.org/officeDocument/2006/relationships/hyperlink" Target="https://login.consultant.ru/link/?req=doc&amp;base=RZR&amp;n=479826&amp;dst=100016" TargetMode = "External"/>
	<Relationship Id="rId56" Type="http://schemas.openxmlformats.org/officeDocument/2006/relationships/hyperlink" Target="https://login.consultant.ru/link/?req=doc&amp;base=RZR&amp;n=479826&amp;dst=100021" TargetMode = "External"/>
	<Relationship Id="rId57" Type="http://schemas.openxmlformats.org/officeDocument/2006/relationships/hyperlink" Target="https://login.consultant.ru/link/?req=doc&amp;base=RZR&amp;n=479826&amp;dst=100010" TargetMode = "External"/>
	<Relationship Id="rId58" Type="http://schemas.openxmlformats.org/officeDocument/2006/relationships/hyperlink" Target="https://login.consultant.ru/link/?req=doc&amp;base=RZR&amp;n=479826&amp;dst=100012" TargetMode = "External"/>
	<Relationship Id="rId59" Type="http://schemas.openxmlformats.org/officeDocument/2006/relationships/hyperlink" Target="https://login.consultant.ru/link/?req=doc&amp;base=RZR&amp;n=479826&amp;dst=100014" TargetMode = "External"/>
	<Relationship Id="rId60" Type="http://schemas.openxmlformats.org/officeDocument/2006/relationships/hyperlink" Target="https://login.consultant.ru/link/?req=doc&amp;base=RZR&amp;n=479826&amp;dst=100016" TargetMode = "External"/>
	<Relationship Id="rId61" Type="http://schemas.openxmlformats.org/officeDocument/2006/relationships/hyperlink" Target="https://login.consultant.ru/link/?req=doc&amp;base=RZR&amp;n=479826&amp;dst=100027" TargetMode = "External"/>
	<Relationship Id="rId62" Type="http://schemas.openxmlformats.org/officeDocument/2006/relationships/hyperlink" Target="https://login.consultant.ru/link/?req=doc&amp;base=RZR&amp;n=479826&amp;dst=100019" TargetMode = "External"/>
	<Relationship Id="rId63" Type="http://schemas.openxmlformats.org/officeDocument/2006/relationships/hyperlink" Target="https://login.consultant.ru/link/?req=doc&amp;base=RZR&amp;n=481376&amp;dst=1084" TargetMode = "External"/>
	<Relationship Id="rId64" Type="http://schemas.openxmlformats.org/officeDocument/2006/relationships/hyperlink" Target="https://login.consultant.ru/link/?req=doc&amp;base=RZR&amp;n=494996&amp;dst=43" TargetMode = "External"/>
	<Relationship Id="rId65" Type="http://schemas.openxmlformats.org/officeDocument/2006/relationships/hyperlink" Target="https://login.consultant.ru/link/?req=doc&amp;base=RZR&amp;n=494996&amp;dst=290" TargetMode = "External"/>
	<Relationship Id="rId66" Type="http://schemas.openxmlformats.org/officeDocument/2006/relationships/hyperlink" Target="https://login.consultant.ru/link/?req=doc&amp;base=RLAW368&amp;n=187509&amp;dst=100051" TargetMode = "External"/>
	<Relationship Id="rId67" Type="http://schemas.openxmlformats.org/officeDocument/2006/relationships/hyperlink" Target="https://login.consultant.ru/link/?req=doc&amp;base=RLAW368&amp;n=187509&amp;dst=100052" TargetMode = "External"/>
	<Relationship Id="rId68" Type="http://schemas.openxmlformats.org/officeDocument/2006/relationships/hyperlink" Target="https://login.consultant.ru/link/?req=doc&amp;base=RLAW368&amp;n=187509&amp;dst=100058" TargetMode = "External"/>
	<Relationship Id="rId69" Type="http://schemas.openxmlformats.org/officeDocument/2006/relationships/hyperlink" Target="https://login.consultant.ru/link/?req=doc&amp;base=RLAW368&amp;n=187509&amp;dst=100060" TargetMode = "External"/>
	<Relationship Id="rId70" Type="http://schemas.openxmlformats.org/officeDocument/2006/relationships/hyperlink" Target="https://login.consultant.ru/link/?req=doc&amp;base=RLAW368&amp;n=187509&amp;dst=100061" TargetMode = "External"/>
	<Relationship Id="rId71" Type="http://schemas.openxmlformats.org/officeDocument/2006/relationships/hyperlink" Target="https://login.consultant.ru/link/?req=doc&amp;base=RLAW368&amp;n=195336&amp;dst=100088" TargetMode = "External"/>
	<Relationship Id="rId72" Type="http://schemas.openxmlformats.org/officeDocument/2006/relationships/hyperlink" Target="https://login.consultant.ru/link/?req=doc&amp;base=RZR&amp;n=494998&amp;dst=100088" TargetMode = "External"/>
	<Relationship Id="rId73" Type="http://schemas.openxmlformats.org/officeDocument/2006/relationships/hyperlink" Target="https://login.consultant.ru/link/?req=doc&amp;base=RLAW368&amp;n=187509&amp;dst=100063" TargetMode = "External"/>
	<Relationship Id="rId74" Type="http://schemas.openxmlformats.org/officeDocument/2006/relationships/hyperlink" Target="https://login.consultant.ru/link/?req=doc&amp;base=RLAW368&amp;n=187509&amp;dst=100065" TargetMode = "External"/>
	<Relationship Id="rId75" Type="http://schemas.openxmlformats.org/officeDocument/2006/relationships/hyperlink" Target="https://login.consultant.ru/link/?req=doc&amp;base=RZR&amp;n=359261&amp;dst=100012" TargetMode = "External"/>
	<Relationship Id="rId76" Type="http://schemas.openxmlformats.org/officeDocument/2006/relationships/hyperlink" Target="https://login.consultant.ru/link/?req=doc&amp;base=RLAW368&amp;n=187509&amp;dst=100068" TargetMode = "External"/>
	<Relationship Id="rId77" Type="http://schemas.openxmlformats.org/officeDocument/2006/relationships/hyperlink" Target="https://login.consultant.ru/link/?req=doc&amp;base=RZR&amp;n=359261&amp;dst=100020" TargetMode = "External"/>
	<Relationship Id="rId78" Type="http://schemas.openxmlformats.org/officeDocument/2006/relationships/hyperlink" Target="https://login.consultant.ru/link/?req=doc&amp;base=RLAW368&amp;n=195336&amp;dst=100089" TargetMode = "External"/>
	<Relationship Id="rId79" Type="http://schemas.openxmlformats.org/officeDocument/2006/relationships/hyperlink" Target="https://login.consultant.ru/link/?req=doc&amp;base=RLAW368&amp;n=195336&amp;dst=100091" TargetMode = "External"/>
	<Relationship Id="rId80" Type="http://schemas.openxmlformats.org/officeDocument/2006/relationships/hyperlink" Target="https://login.consultant.ru/link/?req=doc&amp;base=RLAW368&amp;n=187509&amp;dst=100069" TargetMode = "External"/>
	<Relationship Id="rId81" Type="http://schemas.openxmlformats.org/officeDocument/2006/relationships/hyperlink" Target="https://login.consultant.ru/link/?req=doc&amp;base=RLAW368&amp;n=187509&amp;dst=100071" TargetMode = "External"/>
	<Relationship Id="rId82" Type="http://schemas.openxmlformats.org/officeDocument/2006/relationships/hyperlink" Target="https://login.consultant.ru/link/?req=doc&amp;base=RLAW368&amp;n=187509&amp;dst=100072" TargetMode = "External"/>
	<Relationship Id="rId83" Type="http://schemas.openxmlformats.org/officeDocument/2006/relationships/hyperlink" Target="https://login.consultant.ru/link/?req=doc&amp;base=RLAW368&amp;n=187509&amp;dst=100073" TargetMode = "External"/>
	<Relationship Id="rId84" Type="http://schemas.openxmlformats.org/officeDocument/2006/relationships/hyperlink" Target="https://login.consultant.ru/link/?req=doc&amp;base=RLAW368&amp;n=187509&amp;dst=100075" TargetMode = "External"/>
	<Relationship Id="rId85" Type="http://schemas.openxmlformats.org/officeDocument/2006/relationships/hyperlink" Target="https://login.consultant.ru/link/?req=doc&amp;base=RZR&amp;n=471081" TargetMode = "External"/>
	<Relationship Id="rId86" Type="http://schemas.openxmlformats.org/officeDocument/2006/relationships/hyperlink" Target="https://login.consultant.ru/link/?req=doc&amp;base=RLAW368&amp;n=187509&amp;dst=100076" TargetMode = "External"/>
	<Relationship Id="rId87" Type="http://schemas.openxmlformats.org/officeDocument/2006/relationships/hyperlink" Target="https://login.consultant.ru/link/?req=doc&amp;base=RZR&amp;n=471081" TargetMode = "External"/>
	<Relationship Id="rId88" Type="http://schemas.openxmlformats.org/officeDocument/2006/relationships/hyperlink" Target="https://login.consultant.ru/link/?req=doc&amp;base=RLAW368&amp;n=187509&amp;dst=100077" TargetMode = "External"/>
	<Relationship Id="rId89" Type="http://schemas.openxmlformats.org/officeDocument/2006/relationships/hyperlink" Target="https://login.consultant.ru/link/?req=doc&amp;base=RLAW368&amp;n=187509&amp;dst=100083" TargetMode = "External"/>
	<Relationship Id="rId90" Type="http://schemas.openxmlformats.org/officeDocument/2006/relationships/hyperlink" Target="https://login.consultant.ru/link/?req=doc&amp;base=RLAW368&amp;n=187509&amp;dst=100084" TargetMode = "External"/>
	<Relationship Id="rId91" Type="http://schemas.openxmlformats.org/officeDocument/2006/relationships/hyperlink" Target="https://login.consultant.ru/link/?req=doc&amp;base=RLAW368&amp;n=187509&amp;dst=100086" TargetMode = "External"/>
	<Relationship Id="rId92" Type="http://schemas.openxmlformats.org/officeDocument/2006/relationships/hyperlink" Target="https://login.consultant.ru/link/?req=doc&amp;base=RLAW368&amp;n=187509&amp;dst=100087" TargetMode = "External"/>
	<Relationship Id="rId93" Type="http://schemas.openxmlformats.org/officeDocument/2006/relationships/hyperlink" Target="https://login.consultant.ru/link/?req=doc&amp;base=RLAW368&amp;n=187509&amp;dst=100089" TargetMode = "External"/>
	<Relationship Id="rId94" Type="http://schemas.openxmlformats.org/officeDocument/2006/relationships/hyperlink" Target="https://login.consultant.ru/link/?req=doc&amp;base=RLAW368&amp;n=187509&amp;dst=100091" TargetMode = "External"/>
	<Relationship Id="rId95" Type="http://schemas.openxmlformats.org/officeDocument/2006/relationships/hyperlink" Target="https://login.consultant.ru/link/?req=doc&amp;base=RLAW368&amp;n=187509&amp;dst=100092" TargetMode = "External"/>
	<Relationship Id="rId96" Type="http://schemas.openxmlformats.org/officeDocument/2006/relationships/hyperlink" Target="https://login.consultant.ru/link/?req=doc&amp;base=RLAW368&amp;n=187509&amp;dst=100094" TargetMode = "External"/>
	<Relationship Id="rId97" Type="http://schemas.openxmlformats.org/officeDocument/2006/relationships/hyperlink" Target="https://login.consultant.ru/link/?req=doc&amp;base=RLAW368&amp;n=187509&amp;dst=100095" TargetMode = "External"/>
	<Relationship Id="rId98" Type="http://schemas.openxmlformats.org/officeDocument/2006/relationships/hyperlink" Target="https://login.consultant.ru/link/?req=doc&amp;base=RZR&amp;n=479826&amp;dst=100015" TargetMode = "External"/>
	<Relationship Id="rId99" Type="http://schemas.openxmlformats.org/officeDocument/2006/relationships/hyperlink" Target="https://login.consultant.ru/link/?req=doc&amp;base=RLAW368&amp;n=187509&amp;dst=100096" TargetMode = "External"/>
	<Relationship Id="rId100" Type="http://schemas.openxmlformats.org/officeDocument/2006/relationships/hyperlink" Target="https://login.consultant.ru/link/?req=doc&amp;base=RLAW368&amp;n=187509&amp;dst=100105" TargetMode = "External"/>
	<Relationship Id="rId101" Type="http://schemas.openxmlformats.org/officeDocument/2006/relationships/hyperlink" Target="https://login.consultant.ru/link/?req=doc&amp;base=RLAW368&amp;n=187509&amp;dst=100107" TargetMode = "External"/>
	<Relationship Id="rId102" Type="http://schemas.openxmlformats.org/officeDocument/2006/relationships/hyperlink" Target="https://login.consultant.ru/link/?req=doc&amp;base=RLAW368&amp;n=187509&amp;dst=100108" TargetMode = "External"/>
	<Relationship Id="rId103" Type="http://schemas.openxmlformats.org/officeDocument/2006/relationships/hyperlink" Target="https://login.consultant.ru/link/?req=doc&amp;base=RZR&amp;n=471081" TargetMode = "External"/>
	<Relationship Id="rId104" Type="http://schemas.openxmlformats.org/officeDocument/2006/relationships/hyperlink" Target="https://login.consultant.ru/link/?req=doc&amp;base=RLAW368&amp;n=187509&amp;dst=100109" TargetMode = "External"/>
	<Relationship Id="rId105" Type="http://schemas.openxmlformats.org/officeDocument/2006/relationships/hyperlink" Target="https://login.consultant.ru/link/?req=doc&amp;base=RLAW368&amp;n=187509&amp;dst=100115" TargetMode = "External"/>
	<Relationship Id="rId106" Type="http://schemas.openxmlformats.org/officeDocument/2006/relationships/hyperlink" Target="https://login.consultant.ru/link/?req=doc&amp;base=RZR&amp;n=479826&amp;dst=100015" TargetMode = "External"/>
	<Relationship Id="rId107" Type="http://schemas.openxmlformats.org/officeDocument/2006/relationships/hyperlink" Target="https://login.consultant.ru/link/?req=doc&amp;base=RLAW368&amp;n=187509&amp;dst=100116" TargetMode = "External"/>
	<Relationship Id="rId108" Type="http://schemas.openxmlformats.org/officeDocument/2006/relationships/hyperlink" Target="https://login.consultant.ru/link/?req=doc&amp;base=RLAW368&amp;n=174438&amp;dst=100129" TargetMode = "External"/>
	<Relationship Id="rId109" Type="http://schemas.openxmlformats.org/officeDocument/2006/relationships/hyperlink" Target="https://login.consultant.ru/link/?req=doc&amp;base=RLAW368&amp;n=187509&amp;dst=100125" TargetMode = "External"/>
	<Relationship Id="rId110" Type="http://schemas.openxmlformats.org/officeDocument/2006/relationships/hyperlink" Target="https://login.consultant.ru/link/?req=doc&amp;base=RLAW368&amp;n=187509&amp;dst=100127" TargetMode = "External"/>
	<Relationship Id="rId111" Type="http://schemas.openxmlformats.org/officeDocument/2006/relationships/hyperlink" Target="https://login.consultant.ru/link/?req=doc&amp;base=RZR&amp;n=480012&amp;dst=948" TargetMode = "External"/>
	<Relationship Id="rId112" Type="http://schemas.openxmlformats.org/officeDocument/2006/relationships/hyperlink" Target="https://login.consultant.ru/link/?req=doc&amp;base=RZR&amp;n=481376&amp;dst=1084" TargetMode = "External"/>
	<Relationship Id="rId113" Type="http://schemas.openxmlformats.org/officeDocument/2006/relationships/hyperlink" Target="https://login.consultant.ru/link/?req=doc&amp;base=RZR&amp;n=481376&amp;dst=1084" TargetMode = "External"/>
	<Relationship Id="rId114" Type="http://schemas.openxmlformats.org/officeDocument/2006/relationships/hyperlink" Target="https://login.consultant.ru/link/?req=doc&amp;base=RLAW368&amp;n=187509&amp;dst=100128" TargetMode = "External"/>
	<Relationship Id="rId115" Type="http://schemas.openxmlformats.org/officeDocument/2006/relationships/hyperlink" Target="https://login.consultant.ru/link/?req=doc&amp;base=RZR&amp;n=479826&amp;dst=100009" TargetMode = "External"/>
	<Relationship Id="rId116" Type="http://schemas.openxmlformats.org/officeDocument/2006/relationships/hyperlink" Target="https://login.consultant.ru/link/?req=doc&amp;base=RLAW368&amp;n=184725&amp;dst=100106" TargetMode = "External"/>
	<Relationship Id="rId117" Type="http://schemas.openxmlformats.org/officeDocument/2006/relationships/hyperlink" Target="https://login.consultant.ru/link/?req=doc&amp;base=RZR&amp;n=479826&amp;dst=100010" TargetMode = "External"/>
	<Relationship Id="rId118" Type="http://schemas.openxmlformats.org/officeDocument/2006/relationships/hyperlink" Target="https://login.consultant.ru/link/?req=doc&amp;base=RZR&amp;n=479826&amp;dst=100012" TargetMode = "External"/>
	<Relationship Id="rId119" Type="http://schemas.openxmlformats.org/officeDocument/2006/relationships/hyperlink" Target="https://login.consultant.ru/link/?req=doc&amp;base=RZR&amp;n=479826&amp;dst=100014" TargetMode = "External"/>
	<Relationship Id="rId120" Type="http://schemas.openxmlformats.org/officeDocument/2006/relationships/hyperlink" Target="https://login.consultant.ru/link/?req=doc&amp;base=RZR&amp;n=479826&amp;dst=100016" TargetMode = "External"/>
	<Relationship Id="rId121" Type="http://schemas.openxmlformats.org/officeDocument/2006/relationships/hyperlink" Target="https://login.consultant.ru/link/?req=doc&amp;base=RZR&amp;n=479826&amp;dst=100027" TargetMode = "External"/>
	<Relationship Id="rId122" Type="http://schemas.openxmlformats.org/officeDocument/2006/relationships/hyperlink" Target="https://login.consultant.ru/link/?req=doc&amp;base=RLAW368&amp;n=187509&amp;dst=100129" TargetMode = "External"/>
	<Relationship Id="rId123" Type="http://schemas.openxmlformats.org/officeDocument/2006/relationships/hyperlink" Target="https://login.consultant.ru/link/?req=doc&amp;base=RLAW368&amp;n=187509&amp;dst=100130" TargetMode = "External"/>
	<Relationship Id="rId124" Type="http://schemas.openxmlformats.org/officeDocument/2006/relationships/hyperlink" Target="https://login.consultant.ru/link/?req=doc&amp;base=RLAW368&amp;n=187509&amp;dst=100131" TargetMode = "External"/>
	<Relationship Id="rId125" Type="http://schemas.openxmlformats.org/officeDocument/2006/relationships/hyperlink" Target="https://login.consultant.ru/link/?req=doc&amp;base=RZR&amp;n=481376&amp;dst=1091" TargetMode = "External"/>
	<Relationship Id="rId126" Type="http://schemas.openxmlformats.org/officeDocument/2006/relationships/hyperlink" Target="https://login.consultant.ru/link/?req=doc&amp;base=RLAW368&amp;n=187509&amp;dst=100132" TargetMode = "External"/>
	<Relationship Id="rId127" Type="http://schemas.openxmlformats.org/officeDocument/2006/relationships/hyperlink" Target="https://login.consultant.ru/link/?req=doc&amp;base=RLAW368&amp;n=187509&amp;dst=100133" TargetMode = "External"/>
	<Relationship Id="rId128" Type="http://schemas.openxmlformats.org/officeDocument/2006/relationships/image" Target="media/image2.wmf"/>
	<Relationship Id="rId129" Type="http://schemas.openxmlformats.org/officeDocument/2006/relationships/hyperlink" Target="https://login.consultant.ru/link/?req=doc&amp;base=RZR&amp;n=479826&amp;dst=100015" TargetMode = "External"/>
	<Relationship Id="rId130" Type="http://schemas.openxmlformats.org/officeDocument/2006/relationships/hyperlink" Target="https://login.consultant.ru/link/?req=doc&amp;base=RZR&amp;n=479826&amp;dst=100015" TargetMode = "External"/>
	<Relationship Id="rId131" Type="http://schemas.openxmlformats.org/officeDocument/2006/relationships/hyperlink" Target="https://login.consultant.ru/link/?req=doc&amp;base=RZR&amp;n=479826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01.12.2021 N 1093
(ред. от 28.05.2024)
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 и признании утратившими силу некоторых постановлений администрации города Перми в сфере земельных отношений"</dc:title>
  <dcterms:created xsi:type="dcterms:W3CDTF">2025-01-23T07:02:07Z</dcterms:created>
</cp:coreProperties>
</file>