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B3" w:rsidRPr="00513974" w:rsidRDefault="00BB65B3" w:rsidP="00BB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2.10. Специалист Департамента проверяет выполнение условий участия </w:t>
      </w:r>
      <w:r w:rsidRPr="00513974">
        <w:rPr>
          <w:rFonts w:ascii="Times New Roman" w:hAnsi="Times New Roman" w:cs="Times New Roman"/>
          <w:sz w:val="28"/>
          <w:szCs w:val="28"/>
        </w:rPr>
        <w:br/>
        <w:t xml:space="preserve">в Отборе, указанных в </w:t>
      </w:r>
      <w:hyperlink w:anchor="P80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513974">
        <w:t xml:space="preserve"> </w:t>
      </w:r>
      <w:r w:rsidRPr="00513974">
        <w:rPr>
          <w:rFonts w:ascii="Times New Roman" w:hAnsi="Times New Roman" w:cs="Times New Roman"/>
          <w:sz w:val="28"/>
          <w:szCs w:val="28"/>
        </w:rPr>
        <w:t>поданные заявки и док</w:t>
      </w:r>
      <w:r w:rsidRPr="00513974">
        <w:rPr>
          <w:rFonts w:ascii="Times New Roman" w:hAnsi="Times New Roman" w:cs="Times New Roman"/>
          <w:sz w:val="28"/>
          <w:szCs w:val="28"/>
        </w:rPr>
        <w:t>у</w:t>
      </w:r>
      <w:r w:rsidRPr="00513974">
        <w:rPr>
          <w:rFonts w:ascii="Times New Roman" w:hAnsi="Times New Roman" w:cs="Times New Roman"/>
          <w:sz w:val="28"/>
          <w:szCs w:val="28"/>
        </w:rPr>
        <w:t>менты на полноту</w:t>
      </w:r>
      <w:r>
        <w:rPr>
          <w:rFonts w:ascii="Times New Roman" w:hAnsi="Times New Roman" w:cs="Times New Roman"/>
          <w:sz w:val="28"/>
          <w:szCs w:val="28"/>
        </w:rPr>
        <w:t xml:space="preserve"> их представления согласно пункту</w:t>
      </w:r>
      <w:r w:rsidRPr="00513974">
        <w:rPr>
          <w:rFonts w:ascii="Times New Roman" w:hAnsi="Times New Roman" w:cs="Times New Roman"/>
          <w:sz w:val="28"/>
          <w:szCs w:val="28"/>
        </w:rPr>
        <w:t xml:space="preserve"> 2.4 настоящего Порядка,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13974">
        <w:rPr>
          <w:rFonts w:ascii="Times New Roman" w:hAnsi="Times New Roman" w:cs="Times New Roman"/>
          <w:sz w:val="28"/>
          <w:szCs w:val="28"/>
        </w:rPr>
        <w:t xml:space="preserve">и на соответствие требованиям по оформлению заявок, указанным в </w:t>
      </w:r>
      <w:hyperlink w:anchor="P94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3B35" w:rsidRDefault="00B63B35">
      <w:bookmarkStart w:id="0" w:name="_GoBack"/>
      <w:bookmarkEnd w:id="0"/>
    </w:p>
    <w:sectPr w:rsidR="00B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AE"/>
    <w:rsid w:val="006361AE"/>
    <w:rsid w:val="00B63B35"/>
    <w:rsid w:val="00B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Дровняшин Андрей Николаевич</dc:creator>
  <cp:keywords/>
  <dc:description/>
  <cp:lastModifiedBy>Дровняшин Андрей Николаевич</cp:lastModifiedBy>
  <cp:revision>2</cp:revision>
  <dcterms:created xsi:type="dcterms:W3CDTF">2021-09-01T09:13:00Z</dcterms:created>
  <dcterms:modified xsi:type="dcterms:W3CDTF">2021-09-01T09:13:00Z</dcterms:modified>
</cp:coreProperties>
</file>